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E5" w:rsidRPr="0056711D" w:rsidRDefault="008B34E5" w:rsidP="008B34E5">
      <w:pPr>
        <w:shd w:val="clear" w:color="auto" w:fill="FFFFFF"/>
        <w:spacing w:before="100" w:beforeAutospacing="1" w:after="240" w:line="240" w:lineRule="auto"/>
        <w:rPr>
          <w:rFonts w:ascii="Times New Roman" w:eastAsia="Times New Roman" w:hAnsi="Times New Roman" w:cs="Times New Roman"/>
          <w:sz w:val="24"/>
          <w:szCs w:val="24"/>
          <w:lang w:val="en-US"/>
        </w:rPr>
      </w:pPr>
    </w:p>
    <w:p w:rsidR="008B34E5" w:rsidRPr="0056711D" w:rsidRDefault="00667D7A" w:rsidP="00667D7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t xml:space="preserve">Внедрение  новой системы </w:t>
      </w:r>
      <w:r w:rsidR="008B34E5" w:rsidRPr="0056711D">
        <w:rPr>
          <w:rFonts w:ascii="Times New Roman" w:eastAsia="Times New Roman" w:hAnsi="Times New Roman" w:cs="Times New Roman"/>
          <w:b/>
          <w:bCs/>
          <w:sz w:val="24"/>
          <w:szCs w:val="24"/>
        </w:rPr>
        <w:t xml:space="preserve">оценивания учебных достижений учащихся </w:t>
      </w:r>
      <w:r w:rsidR="00D13E4D">
        <w:rPr>
          <w:rFonts w:ascii="Times New Roman" w:eastAsia="Times New Roman" w:hAnsi="Times New Roman" w:cs="Times New Roman"/>
          <w:b/>
          <w:bCs/>
          <w:sz w:val="24"/>
          <w:szCs w:val="24"/>
        </w:rPr>
        <w:t>в ко</w:t>
      </w:r>
      <w:r w:rsidR="008B34E5" w:rsidRPr="0056711D">
        <w:rPr>
          <w:rFonts w:ascii="Times New Roman" w:eastAsia="Times New Roman" w:hAnsi="Times New Roman" w:cs="Times New Roman"/>
          <w:b/>
          <w:bCs/>
          <w:sz w:val="24"/>
          <w:szCs w:val="24"/>
        </w:rPr>
        <w:t>нтексте обновления содержания образования.</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Неотъемлемой частью содержания образования является объективная и достоверная система оценки учебных достижений учащихся.</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Самые различные способы проверки знаний и умений существовали во все времена. 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учащихся, мотивационные элементы и многие другие факторы.</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На протяжении многих десятилетий оценивание заключалось в сравнении достижений учащегося с результатами других учащихся, и такой подход к оцениванию имел целый ряд недостатков.</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Для решения данных проблем было решено внедрить новую систему оценивания учебных достижений учащихся в соответствии с целями, задачами и ожидаемыми результатами обучения. </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Оценивание в образовании основывается на </w:t>
      </w:r>
      <w:proofErr w:type="spellStart"/>
      <w:r w:rsidRPr="0056711D">
        <w:rPr>
          <w:rFonts w:ascii="Times New Roman" w:eastAsia="Times New Roman" w:hAnsi="Times New Roman" w:cs="Times New Roman"/>
          <w:sz w:val="24"/>
          <w:szCs w:val="24"/>
        </w:rPr>
        <w:t>критериальном</w:t>
      </w:r>
      <w:proofErr w:type="spellEnd"/>
      <w:r w:rsidRPr="0056711D">
        <w:rPr>
          <w:rFonts w:ascii="Times New Roman" w:eastAsia="Times New Roman" w:hAnsi="Times New Roman" w:cs="Times New Roman"/>
          <w:sz w:val="24"/>
          <w:szCs w:val="24"/>
        </w:rPr>
        <w:t xml:space="preserve"> подходе, позволяет оценивать применение знаний и навыки, широко используется в разных странах</w:t>
      </w:r>
      <w:proofErr w:type="gramStart"/>
      <w:r w:rsidRPr="0056711D">
        <w:rPr>
          <w:rFonts w:ascii="Times New Roman" w:eastAsia="Times New Roman" w:hAnsi="Times New Roman" w:cs="Times New Roman"/>
          <w:sz w:val="24"/>
          <w:szCs w:val="24"/>
        </w:rPr>
        <w:t xml:space="preserve"> .</w:t>
      </w:r>
      <w:proofErr w:type="gramEnd"/>
      <w:r w:rsidRPr="0056711D">
        <w:rPr>
          <w:rFonts w:ascii="Times New Roman" w:eastAsia="Times New Roman" w:hAnsi="Times New Roman" w:cs="Times New Roman"/>
          <w:sz w:val="24"/>
          <w:szCs w:val="24"/>
        </w:rPr>
        <w:t xml:space="preserve"> Понятие «</w:t>
      </w:r>
      <w:proofErr w:type="spellStart"/>
      <w:r w:rsidRPr="0056711D">
        <w:rPr>
          <w:rFonts w:ascii="Times New Roman" w:eastAsia="Times New Roman" w:hAnsi="Times New Roman" w:cs="Times New Roman"/>
          <w:sz w:val="24"/>
          <w:szCs w:val="24"/>
        </w:rPr>
        <w:t>критериальное</w:t>
      </w:r>
      <w:proofErr w:type="spellEnd"/>
      <w:r w:rsidRPr="0056711D">
        <w:rPr>
          <w:rFonts w:ascii="Times New Roman" w:eastAsia="Times New Roman" w:hAnsi="Times New Roman" w:cs="Times New Roman"/>
          <w:sz w:val="24"/>
          <w:szCs w:val="24"/>
        </w:rPr>
        <w:t xml:space="preserve"> оценивание» было впервые введено Робертом Глейзером в 1963 году. </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56711D">
        <w:rPr>
          <w:rFonts w:ascii="Times New Roman" w:eastAsia="Times New Roman" w:hAnsi="Times New Roman" w:cs="Times New Roman"/>
          <w:b/>
          <w:bCs/>
          <w:sz w:val="24"/>
          <w:szCs w:val="24"/>
        </w:rPr>
        <w:t>Критериальное</w:t>
      </w:r>
      <w:proofErr w:type="spellEnd"/>
      <w:r w:rsidRPr="0056711D">
        <w:rPr>
          <w:rFonts w:ascii="Times New Roman" w:eastAsia="Times New Roman" w:hAnsi="Times New Roman" w:cs="Times New Roman"/>
          <w:b/>
          <w:bCs/>
          <w:sz w:val="24"/>
          <w:szCs w:val="24"/>
        </w:rPr>
        <w:t xml:space="preserve"> оценивание – </w:t>
      </w:r>
      <w:r w:rsidRPr="0056711D">
        <w:rPr>
          <w:rFonts w:ascii="Times New Roman" w:eastAsia="Times New Roman" w:hAnsi="Times New Roman" w:cs="Times New Roman"/>
          <w:sz w:val="24"/>
          <w:szCs w:val="24"/>
        </w:rPr>
        <w:t>процесс, основанный на сравнении учебных достижений учащихся с четко определенными, коллективно выработанными критериями, соответствующими целям и содержанию образования и понятными для учащихся, родителей и педагогов.</w:t>
      </w:r>
      <w:r w:rsidRPr="0056711D">
        <w:rPr>
          <w:rFonts w:ascii="Times New Roman" w:eastAsia="Times New Roman" w:hAnsi="Times New Roman" w:cs="Times New Roman"/>
          <w:b/>
          <w:bCs/>
          <w:sz w:val="24"/>
          <w:szCs w:val="24"/>
        </w:rPr>
        <w:t xml:space="preserve"> </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56711D">
        <w:rPr>
          <w:rFonts w:ascii="Times New Roman" w:eastAsia="Times New Roman" w:hAnsi="Times New Roman" w:cs="Times New Roman"/>
          <w:sz w:val="24"/>
          <w:szCs w:val="24"/>
        </w:rPr>
        <w:t xml:space="preserve">Модель </w:t>
      </w:r>
      <w:proofErr w:type="spellStart"/>
      <w:r w:rsidRPr="0056711D">
        <w:rPr>
          <w:rFonts w:ascii="Times New Roman" w:eastAsia="Times New Roman" w:hAnsi="Times New Roman" w:cs="Times New Roman"/>
          <w:sz w:val="24"/>
          <w:szCs w:val="24"/>
        </w:rPr>
        <w:t>критериального</w:t>
      </w:r>
      <w:proofErr w:type="spellEnd"/>
      <w:r w:rsidRPr="0056711D">
        <w:rPr>
          <w:rFonts w:ascii="Times New Roman" w:eastAsia="Times New Roman" w:hAnsi="Times New Roman" w:cs="Times New Roman"/>
          <w:sz w:val="24"/>
          <w:szCs w:val="24"/>
        </w:rPr>
        <w:t xml:space="preserve"> основана на том, что преподавание, обучение и оценивание взаимосвязаны и представляют собой единый подход к организации учебного процесса.</w:t>
      </w:r>
      <w:proofErr w:type="gramEnd"/>
      <w:r w:rsidRPr="0056711D">
        <w:rPr>
          <w:rFonts w:ascii="Times New Roman" w:eastAsia="Times New Roman" w:hAnsi="Times New Roman" w:cs="Times New Roman"/>
          <w:sz w:val="24"/>
          <w:szCs w:val="24"/>
        </w:rPr>
        <w:t xml:space="preserve"> Объединяет различные формы оценивания (</w:t>
      </w:r>
      <w:proofErr w:type="spellStart"/>
      <w:r w:rsidRPr="0056711D">
        <w:rPr>
          <w:rFonts w:ascii="Times New Roman" w:eastAsia="Times New Roman" w:hAnsi="Times New Roman" w:cs="Times New Roman"/>
          <w:sz w:val="24"/>
          <w:szCs w:val="24"/>
        </w:rPr>
        <w:t>формативное</w:t>
      </w:r>
      <w:proofErr w:type="spellEnd"/>
      <w:r w:rsidRPr="0056711D">
        <w:rPr>
          <w:rFonts w:ascii="Times New Roman" w:eastAsia="Times New Roman" w:hAnsi="Times New Roman" w:cs="Times New Roman"/>
          <w:sz w:val="24"/>
          <w:szCs w:val="24"/>
        </w:rPr>
        <w:t xml:space="preserve">, внутреннее и внешнее </w:t>
      </w:r>
      <w:proofErr w:type="spellStart"/>
      <w:r w:rsidRPr="0056711D">
        <w:rPr>
          <w:rFonts w:ascii="Times New Roman" w:eastAsia="Times New Roman" w:hAnsi="Times New Roman" w:cs="Times New Roman"/>
          <w:sz w:val="24"/>
          <w:szCs w:val="24"/>
        </w:rPr>
        <w:t>суммативное</w:t>
      </w:r>
      <w:proofErr w:type="spellEnd"/>
      <w:r w:rsidRPr="0056711D">
        <w:rPr>
          <w:rFonts w:ascii="Times New Roman" w:eastAsia="Times New Roman" w:hAnsi="Times New Roman" w:cs="Times New Roman"/>
          <w:sz w:val="24"/>
          <w:szCs w:val="24"/>
        </w:rPr>
        <w:t>) для оценки полученных знаний и степени развития навыков в соответствии с определенными целями обучения.</w:t>
      </w:r>
    </w:p>
    <w:p w:rsidR="008B34E5" w:rsidRPr="0056711D" w:rsidRDefault="008B34E5" w:rsidP="008B34E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56711D">
        <w:rPr>
          <w:rFonts w:ascii="Times New Roman" w:eastAsia="Times New Roman" w:hAnsi="Times New Roman" w:cs="Times New Roman"/>
          <w:noProof/>
          <w:sz w:val="24"/>
          <w:szCs w:val="24"/>
        </w:rPr>
        <w:drawing>
          <wp:inline distT="0" distB="0" distL="0" distR="0">
            <wp:extent cx="4800600" cy="1419225"/>
            <wp:effectExtent l="19050" t="0" r="0" b="0"/>
            <wp:docPr id="1" name="Рисунок 1" descr="hello_html_6a202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a202834.png"/>
                    <pic:cNvPicPr>
                      <a:picLocks noChangeAspect="1" noChangeArrowheads="1"/>
                    </pic:cNvPicPr>
                  </pic:nvPicPr>
                  <pic:blipFill>
                    <a:blip r:embed="rId6" cstate="print"/>
                    <a:srcRect/>
                    <a:stretch>
                      <a:fillRect/>
                    </a:stretch>
                  </pic:blipFill>
                  <pic:spPr bwMode="auto">
                    <a:xfrm>
                      <a:off x="0" y="0"/>
                      <a:ext cx="4800600" cy="1419225"/>
                    </a:xfrm>
                    <a:prstGeom prst="rect">
                      <a:avLst/>
                    </a:prstGeom>
                    <a:noFill/>
                    <a:ln w="9525">
                      <a:noFill/>
                      <a:miter lim="800000"/>
                      <a:headEnd/>
                      <a:tailEnd/>
                    </a:ln>
                  </pic:spPr>
                </pic:pic>
              </a:graphicData>
            </a:graphic>
          </wp:inline>
        </w:drawing>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Для сбора данных об успеваемости и прогрессе в обучении учащихся начальной школы в течени</w:t>
      </w:r>
      <w:proofErr w:type="gramStart"/>
      <w:r w:rsidRPr="0056711D">
        <w:rPr>
          <w:rFonts w:ascii="Times New Roman" w:eastAsia="Times New Roman" w:hAnsi="Times New Roman" w:cs="Times New Roman"/>
          <w:sz w:val="24"/>
          <w:szCs w:val="24"/>
        </w:rPr>
        <w:t>и</w:t>
      </w:r>
      <w:proofErr w:type="gramEnd"/>
      <w:r w:rsidRPr="0056711D">
        <w:rPr>
          <w:rFonts w:ascii="Times New Roman" w:eastAsia="Times New Roman" w:hAnsi="Times New Roman" w:cs="Times New Roman"/>
          <w:sz w:val="24"/>
          <w:szCs w:val="24"/>
        </w:rPr>
        <w:t xml:space="preserve"> учебного года осуществляется два вида оценивания: </w:t>
      </w:r>
      <w:proofErr w:type="spellStart"/>
      <w:r w:rsidRPr="0056711D">
        <w:rPr>
          <w:rFonts w:ascii="Times New Roman" w:eastAsia="Times New Roman" w:hAnsi="Times New Roman" w:cs="Times New Roman"/>
          <w:sz w:val="24"/>
          <w:szCs w:val="24"/>
        </w:rPr>
        <w:t>Формативное</w:t>
      </w:r>
      <w:proofErr w:type="spellEnd"/>
      <w:r w:rsidRPr="0056711D">
        <w:rPr>
          <w:rFonts w:ascii="Times New Roman" w:eastAsia="Times New Roman" w:hAnsi="Times New Roman" w:cs="Times New Roman"/>
          <w:sz w:val="24"/>
          <w:szCs w:val="24"/>
        </w:rPr>
        <w:t xml:space="preserve"> оценивание (ФО) и Внутреннее </w:t>
      </w:r>
      <w:proofErr w:type="spellStart"/>
      <w:r w:rsidRPr="0056711D">
        <w:rPr>
          <w:rFonts w:ascii="Times New Roman" w:eastAsia="Times New Roman" w:hAnsi="Times New Roman" w:cs="Times New Roman"/>
          <w:sz w:val="24"/>
          <w:szCs w:val="24"/>
        </w:rPr>
        <w:t>Суммативное</w:t>
      </w:r>
      <w:proofErr w:type="spellEnd"/>
      <w:r w:rsidRPr="0056711D">
        <w:rPr>
          <w:rFonts w:ascii="Times New Roman" w:eastAsia="Times New Roman" w:hAnsi="Times New Roman" w:cs="Times New Roman"/>
          <w:sz w:val="24"/>
          <w:szCs w:val="24"/>
        </w:rPr>
        <w:t xml:space="preserve"> Оценивание (ВСО). В совокупности ФО и ВСО составляют оценку на базе школы и используются для получения промежуточных и итоговых годовых оценок. ФО и ВСО применяется по всем предметам. </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Все виды оценивания в рамках </w:t>
      </w:r>
      <w:proofErr w:type="spellStart"/>
      <w:r w:rsidRPr="0056711D">
        <w:rPr>
          <w:rFonts w:ascii="Times New Roman" w:eastAsia="Times New Roman" w:hAnsi="Times New Roman" w:cs="Times New Roman"/>
          <w:sz w:val="24"/>
          <w:szCs w:val="24"/>
        </w:rPr>
        <w:t>критериального</w:t>
      </w:r>
      <w:proofErr w:type="spellEnd"/>
      <w:r w:rsidRPr="0056711D">
        <w:rPr>
          <w:rFonts w:ascii="Times New Roman" w:eastAsia="Times New Roman" w:hAnsi="Times New Roman" w:cs="Times New Roman"/>
          <w:sz w:val="24"/>
          <w:szCs w:val="24"/>
        </w:rPr>
        <w:t xml:space="preserve"> </w:t>
      </w:r>
      <w:proofErr w:type="spellStart"/>
      <w:r w:rsidRPr="0056711D">
        <w:rPr>
          <w:rFonts w:ascii="Times New Roman" w:eastAsia="Times New Roman" w:hAnsi="Times New Roman" w:cs="Times New Roman"/>
          <w:sz w:val="24"/>
          <w:szCs w:val="24"/>
        </w:rPr>
        <w:t>оценнивания</w:t>
      </w:r>
      <w:proofErr w:type="spellEnd"/>
      <w:r w:rsidRPr="0056711D">
        <w:rPr>
          <w:rFonts w:ascii="Times New Roman" w:eastAsia="Times New Roman" w:hAnsi="Times New Roman" w:cs="Times New Roman"/>
          <w:sz w:val="24"/>
          <w:szCs w:val="24"/>
        </w:rPr>
        <w:t xml:space="preserve"> основаны на содержании учебной программы. Любая форма оценивания должна соответствовать принципам </w:t>
      </w:r>
      <w:proofErr w:type="spellStart"/>
      <w:r w:rsidRPr="0056711D">
        <w:rPr>
          <w:rFonts w:ascii="Times New Roman" w:eastAsia="Times New Roman" w:hAnsi="Times New Roman" w:cs="Times New Roman"/>
          <w:sz w:val="24"/>
          <w:szCs w:val="24"/>
        </w:rPr>
        <w:t>критериального</w:t>
      </w:r>
      <w:proofErr w:type="spellEnd"/>
      <w:r w:rsidRPr="0056711D">
        <w:rPr>
          <w:rFonts w:ascii="Times New Roman" w:eastAsia="Times New Roman" w:hAnsi="Times New Roman" w:cs="Times New Roman"/>
          <w:sz w:val="24"/>
          <w:szCs w:val="24"/>
        </w:rPr>
        <w:t xml:space="preserve"> оценивания – быть достоверным, надёжным, практичным и положительно влиять на урок и процесс обучения в целом. </w:t>
      </w:r>
      <w:proofErr w:type="spellStart"/>
      <w:r w:rsidRPr="0056711D">
        <w:rPr>
          <w:rFonts w:ascii="Times New Roman" w:eastAsia="Times New Roman" w:hAnsi="Times New Roman" w:cs="Times New Roman"/>
          <w:sz w:val="24"/>
          <w:szCs w:val="24"/>
        </w:rPr>
        <w:t>Критериальное</w:t>
      </w:r>
      <w:proofErr w:type="spellEnd"/>
      <w:r w:rsidRPr="0056711D">
        <w:rPr>
          <w:rFonts w:ascii="Times New Roman" w:eastAsia="Times New Roman" w:hAnsi="Times New Roman" w:cs="Times New Roman"/>
          <w:sz w:val="24"/>
          <w:szCs w:val="24"/>
        </w:rPr>
        <w:t xml:space="preserve"> оценивание нацелено на </w:t>
      </w:r>
      <w:r w:rsidRPr="0056711D">
        <w:rPr>
          <w:rFonts w:ascii="Times New Roman" w:eastAsia="Times New Roman" w:hAnsi="Times New Roman" w:cs="Times New Roman"/>
          <w:sz w:val="24"/>
          <w:szCs w:val="24"/>
        </w:rPr>
        <w:lastRenderedPageBreak/>
        <w:t xml:space="preserve">поддержку работы учителя в классе и предназначено для того, чтобы положительно влиять на преподавательскую деятельность. </w:t>
      </w:r>
    </w:p>
    <w:p w:rsidR="008B34E5" w:rsidRPr="0056711D" w:rsidRDefault="008B34E5" w:rsidP="008B34E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t>Связь учебной программы с учебным планом.</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noProof/>
          <w:sz w:val="24"/>
          <w:szCs w:val="24"/>
        </w:rPr>
        <w:drawing>
          <wp:inline distT="0" distB="0" distL="0" distR="0">
            <wp:extent cx="6048375" cy="2895600"/>
            <wp:effectExtent l="19050" t="0" r="9525" b="0"/>
            <wp:docPr id="2" name="Рисунок 2" descr="hello_html_m6a2643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a2643ce.png"/>
                    <pic:cNvPicPr>
                      <a:picLocks noChangeAspect="1" noChangeArrowheads="1"/>
                    </pic:cNvPicPr>
                  </pic:nvPicPr>
                  <pic:blipFill>
                    <a:blip r:embed="rId7" cstate="print"/>
                    <a:srcRect/>
                    <a:stretch>
                      <a:fillRect/>
                    </a:stretch>
                  </pic:blipFill>
                  <pic:spPr bwMode="auto">
                    <a:xfrm>
                      <a:off x="0" y="0"/>
                      <a:ext cx="6048375" cy="2895600"/>
                    </a:xfrm>
                    <a:prstGeom prst="rect">
                      <a:avLst/>
                    </a:prstGeom>
                    <a:noFill/>
                    <a:ln w="9525">
                      <a:noFill/>
                      <a:miter lim="800000"/>
                      <a:headEnd/>
                      <a:tailEnd/>
                    </a:ln>
                  </pic:spPr>
                </pic:pic>
              </a:graphicData>
            </a:graphic>
          </wp:inline>
        </w:drawing>
      </w:r>
    </w:p>
    <w:p w:rsidR="004F67C0" w:rsidRPr="0056711D" w:rsidRDefault="008B34E5" w:rsidP="00963623">
      <w:pPr>
        <w:ind w:left="-360" w:firstLine="360"/>
        <w:jc w:val="both"/>
        <w:rPr>
          <w:rFonts w:ascii="Times New Roman" w:hAnsi="Times New Roman" w:cs="Times New Roman"/>
          <w:sz w:val="24"/>
          <w:szCs w:val="24"/>
        </w:rPr>
      </w:pPr>
      <w:r w:rsidRPr="0056711D">
        <w:rPr>
          <w:rFonts w:ascii="Times New Roman" w:eastAsia="Times New Roman" w:hAnsi="Times New Roman" w:cs="Times New Roman"/>
          <w:sz w:val="24"/>
          <w:szCs w:val="24"/>
        </w:rPr>
        <w:t>ФО является неотъемлемой частью ежедневного обучения и будет проходить на регулярной основе в течени</w:t>
      </w:r>
      <w:proofErr w:type="gramStart"/>
      <w:r w:rsidRPr="0056711D">
        <w:rPr>
          <w:rFonts w:ascii="Times New Roman" w:eastAsia="Times New Roman" w:hAnsi="Times New Roman" w:cs="Times New Roman"/>
          <w:sz w:val="24"/>
          <w:szCs w:val="24"/>
        </w:rPr>
        <w:t>и</w:t>
      </w:r>
      <w:proofErr w:type="gramEnd"/>
      <w:r w:rsidRPr="0056711D">
        <w:rPr>
          <w:rFonts w:ascii="Times New Roman" w:eastAsia="Times New Roman" w:hAnsi="Times New Roman" w:cs="Times New Roman"/>
          <w:sz w:val="24"/>
          <w:szCs w:val="24"/>
        </w:rPr>
        <w:t xml:space="preserve"> четверти, и будет использоваться для измерения результатов обучения и планирования уроков. ФО позволяет принять решение о достижениях учащихся за четверть или год и не рассматривается как дополнительные упражнения или тестовые задания. Оценивание должно содержать различные задания, письменные экзамены, устные ответы, практические задания, портфолио и презентации.</w:t>
      </w:r>
      <w:r w:rsidR="00413B91" w:rsidRPr="0056711D">
        <w:rPr>
          <w:rFonts w:ascii="Times New Roman" w:hAnsi="Times New Roman" w:cs="Times New Roman"/>
          <w:sz w:val="24"/>
          <w:szCs w:val="24"/>
        </w:rPr>
        <w:t xml:space="preserve"> </w:t>
      </w:r>
      <w:proofErr w:type="spellStart"/>
      <w:r w:rsidR="00413B91" w:rsidRPr="0056711D">
        <w:rPr>
          <w:rFonts w:ascii="Times New Roman" w:hAnsi="Times New Roman" w:cs="Times New Roman"/>
          <w:sz w:val="24"/>
          <w:szCs w:val="24"/>
        </w:rPr>
        <w:t>Формативное</w:t>
      </w:r>
      <w:proofErr w:type="spellEnd"/>
      <w:r w:rsidR="00413B91" w:rsidRPr="0056711D">
        <w:rPr>
          <w:rFonts w:ascii="Times New Roman" w:hAnsi="Times New Roman" w:cs="Times New Roman"/>
          <w:sz w:val="24"/>
          <w:szCs w:val="24"/>
        </w:rPr>
        <w:t xml:space="preserve"> оценивание должно быть неотъемлемой частью преподавания и обучения, а не рассматриваться как дополнительные упражнения или тесты.  Процесс </w:t>
      </w:r>
      <w:proofErr w:type="spellStart"/>
      <w:r w:rsidR="00413B91" w:rsidRPr="0056711D">
        <w:rPr>
          <w:rFonts w:ascii="Times New Roman" w:hAnsi="Times New Roman" w:cs="Times New Roman"/>
          <w:sz w:val="24"/>
          <w:szCs w:val="24"/>
        </w:rPr>
        <w:t>формативного</w:t>
      </w:r>
      <w:proofErr w:type="spellEnd"/>
      <w:r w:rsidR="00413B91" w:rsidRPr="0056711D">
        <w:rPr>
          <w:rFonts w:ascii="Times New Roman" w:hAnsi="Times New Roman" w:cs="Times New Roman"/>
          <w:sz w:val="24"/>
          <w:szCs w:val="24"/>
        </w:rPr>
        <w:t xml:space="preserve"> оценивания включает следующие этапы: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w:t>
      </w:r>
      <w:r w:rsidRPr="0056711D">
        <w:rPr>
          <w:rFonts w:ascii="Times New Roman" w:hAnsi="Times New Roman" w:cs="Times New Roman"/>
          <w:sz w:val="24"/>
          <w:szCs w:val="24"/>
        </w:rPr>
        <w:t xml:space="preserve"> Определение и представление </w:t>
      </w:r>
      <w:proofErr w:type="gramStart"/>
      <w:r w:rsidRPr="0056711D">
        <w:rPr>
          <w:rFonts w:ascii="Times New Roman" w:hAnsi="Times New Roman" w:cs="Times New Roman"/>
          <w:sz w:val="24"/>
          <w:szCs w:val="24"/>
        </w:rPr>
        <w:t>обучающимся</w:t>
      </w:r>
      <w:proofErr w:type="gramEnd"/>
      <w:r w:rsidRPr="0056711D">
        <w:rPr>
          <w:rFonts w:ascii="Times New Roman" w:hAnsi="Times New Roman" w:cs="Times New Roman"/>
          <w:sz w:val="24"/>
          <w:szCs w:val="24"/>
        </w:rPr>
        <w:t xml:space="preserve"> целей обучения и критериев оценивания;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Создание среды для продуктивного обсуждения в классе и другой деятельности, которая поможет выявить доказательства того, что и на каком уровне </w:t>
      </w:r>
      <w:proofErr w:type="gramStart"/>
      <w:r w:rsidRPr="0056711D">
        <w:rPr>
          <w:rFonts w:ascii="Times New Roman" w:hAnsi="Times New Roman" w:cs="Times New Roman"/>
          <w:sz w:val="24"/>
          <w:szCs w:val="24"/>
        </w:rPr>
        <w:t>понял</w:t>
      </w:r>
      <w:proofErr w:type="gramEnd"/>
      <w:r w:rsidRPr="0056711D">
        <w:rPr>
          <w:rFonts w:ascii="Times New Roman" w:hAnsi="Times New Roman" w:cs="Times New Roman"/>
          <w:sz w:val="24"/>
          <w:szCs w:val="24"/>
        </w:rPr>
        <w:t xml:space="preserve">/достиг обучающийся;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Обеспечение конструктивной обратной связи, способствующей развитию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Вовлечение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в качестве взаимно-обучающего источника друг для друга;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Позиционирование обучающихся как «создателей» своего обучения. Учитель должен охватить все цели обучения учебной программы в процессе преподавания в каждом классе. Рекомендуемая деятельность для всех целей обучения представлена в учебном плане по предмету. Для того чтобы сделать процесс оценивания эффективным, учителю рекомендуется: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четко сформулировать критерии оценивания в соответствии с целями обучения;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составить задания в соответствии с целями обучения и критериями оценивания и разработать дескрипторы к ним; </w:t>
      </w:r>
    </w:p>
    <w:p w:rsidR="004F67C0" w:rsidRPr="0056711D" w:rsidRDefault="00413B91"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lastRenderedPageBreak/>
        <w:t xml:space="preserve"> обеспечить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эффективной обратной связью.  </w:t>
      </w:r>
      <w:r w:rsidR="00963623" w:rsidRPr="0056711D">
        <w:rPr>
          <w:rFonts w:ascii="Times New Roman" w:hAnsi="Times New Roman" w:cs="Times New Roman"/>
          <w:sz w:val="24"/>
          <w:szCs w:val="24"/>
        </w:rPr>
        <w:t xml:space="preserve"> Учителю важно четко сформулировать критерии оценивания в соответствии с целями обучения.    Далее учитель разрабатывает или подбирает задания с учетом индивидуальных особенностей своих обучающихся и контекста обучения и дескрипторы к заданиям – алгоритм достижения результата, конкретные шаги для выполнения заданий. Дескрипторы должны быть доступными, точными и конкретными. Обратная связь используется на различных этапах урока и позволяет учителю осуществлять непрерывное взаимодействие с </w:t>
      </w:r>
      <w:proofErr w:type="gramStart"/>
      <w:r w:rsidR="00963623" w:rsidRPr="0056711D">
        <w:rPr>
          <w:rFonts w:ascii="Times New Roman" w:hAnsi="Times New Roman" w:cs="Times New Roman"/>
          <w:sz w:val="24"/>
          <w:szCs w:val="24"/>
        </w:rPr>
        <w:t>обучающимися</w:t>
      </w:r>
      <w:proofErr w:type="gramEnd"/>
      <w:r w:rsidR="00963623" w:rsidRPr="0056711D">
        <w:rPr>
          <w:rFonts w:ascii="Times New Roman" w:hAnsi="Times New Roman" w:cs="Times New Roman"/>
          <w:sz w:val="24"/>
          <w:szCs w:val="24"/>
        </w:rPr>
        <w:t xml:space="preserve">, в результате которого происходит корректирование и дальнейшее планирование процесса обучения.  При предоставлении обратной связи </w:t>
      </w:r>
      <w:proofErr w:type="gramStart"/>
      <w:r w:rsidR="00963623" w:rsidRPr="0056711D">
        <w:rPr>
          <w:rFonts w:ascii="Times New Roman" w:hAnsi="Times New Roman" w:cs="Times New Roman"/>
          <w:sz w:val="24"/>
          <w:szCs w:val="24"/>
        </w:rPr>
        <w:t>обучающимся</w:t>
      </w:r>
      <w:proofErr w:type="gramEnd"/>
      <w:r w:rsidR="00963623" w:rsidRPr="0056711D">
        <w:rPr>
          <w:rFonts w:ascii="Times New Roman" w:hAnsi="Times New Roman" w:cs="Times New Roman"/>
          <w:sz w:val="24"/>
          <w:szCs w:val="24"/>
        </w:rPr>
        <w:t xml:space="preserve"> учителю рекомендуется:  </w:t>
      </w:r>
    </w:p>
    <w:p w:rsidR="004F67C0"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избегать слов «неверно», «неправильно» без пояснения, что именно неправильно и что делать дальше, чтобы исправить работу; </w:t>
      </w:r>
    </w:p>
    <w:p w:rsidR="004F67C0"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комментировать то, что хорошо, а не то, что неправильно; </w:t>
      </w:r>
    </w:p>
    <w:p w:rsidR="004F67C0"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давать рекомендации, каким образом можно исправить недочеты или улучшить ответ; </w:t>
      </w:r>
    </w:p>
    <w:p w:rsidR="004F67C0"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предоставлять информацию об ошибке по следующим пунктам: - расположение ошибки - тип ошибки - необходимые действия для исправления ошибки. </w:t>
      </w:r>
    </w:p>
    <w:p w:rsidR="00963623"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исключить использование негативных комментариев, включающих иронию, высмеивание ответа обучающегося, например, «глупый ответ», «как ты мог до этого додуматься». </w:t>
      </w:r>
      <w:proofErr w:type="gramStart"/>
      <w:r w:rsidRPr="0056711D">
        <w:rPr>
          <w:rFonts w:ascii="Times New Roman" w:hAnsi="Times New Roman" w:cs="Times New Roman"/>
          <w:sz w:val="24"/>
          <w:szCs w:val="24"/>
        </w:rPr>
        <w:t>Такие выражения затрагивают личность обучающегося.</w:t>
      </w:r>
      <w:proofErr w:type="gramEnd"/>
      <w:r w:rsidRPr="0056711D">
        <w:rPr>
          <w:rFonts w:ascii="Times New Roman" w:hAnsi="Times New Roman" w:cs="Times New Roman"/>
          <w:sz w:val="24"/>
          <w:szCs w:val="24"/>
        </w:rPr>
        <w:t xml:space="preserve"> Эффективно организованная обратная связь дает учителю информацию о том, как идет процесс оценивания, где обучающиеся достигли прогресса, и как в дальнейшем планировать работу для улучшения процесса обучения, а обучающемуся позволяет получить ответ на 3 вопроса:   </w:t>
      </w:r>
    </w:p>
    <w:p w:rsidR="00963623"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На каком этапе обучения я нахожусь?</w:t>
      </w:r>
    </w:p>
    <w:p w:rsidR="00963623"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w:t>
      </w:r>
      <w:r w:rsidRPr="0056711D">
        <w:rPr>
          <w:rFonts w:ascii="Times New Roman" w:hAnsi="Times New Roman" w:cs="Times New Roman"/>
          <w:sz w:val="24"/>
          <w:szCs w:val="24"/>
        </w:rPr>
        <w:t xml:space="preserve"> Каким образом я достигну результата? </w:t>
      </w:r>
    </w:p>
    <w:p w:rsidR="00963623"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 </w:t>
      </w:r>
      <w:r w:rsidRPr="0056711D">
        <w:rPr>
          <w:rFonts w:ascii="Times New Roman" w:hAnsi="Times New Roman" w:cs="Times New Roman"/>
          <w:sz w:val="24"/>
          <w:szCs w:val="24"/>
        </w:rPr>
        <w:t xml:space="preserve"> Над чем необходимо работать, чтобы восполнить пробелы? </w:t>
      </w:r>
    </w:p>
    <w:p w:rsidR="00963623"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В повседневной практике </w:t>
      </w:r>
      <w:proofErr w:type="spellStart"/>
      <w:r w:rsidRPr="0056711D">
        <w:rPr>
          <w:rFonts w:ascii="Times New Roman" w:hAnsi="Times New Roman" w:cs="Times New Roman"/>
          <w:sz w:val="24"/>
          <w:szCs w:val="24"/>
        </w:rPr>
        <w:t>формативного</w:t>
      </w:r>
      <w:proofErr w:type="spellEnd"/>
      <w:r w:rsidRPr="0056711D">
        <w:rPr>
          <w:rFonts w:ascii="Times New Roman" w:hAnsi="Times New Roman" w:cs="Times New Roman"/>
          <w:sz w:val="24"/>
          <w:szCs w:val="24"/>
        </w:rPr>
        <w:t xml:space="preserve"> оценивания можно использовать следующие методы для измерения уровня усвоения, прогресса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в процессе обучения: </w:t>
      </w:r>
      <w:proofErr w:type="gramStart"/>
      <w:r w:rsidRPr="0056711D">
        <w:rPr>
          <w:rFonts w:ascii="Times New Roman" w:hAnsi="Times New Roman" w:cs="Times New Roman"/>
          <w:sz w:val="24"/>
          <w:szCs w:val="24"/>
        </w:rPr>
        <w:t>«Сигналы рукой», «Светофор», «Индекс карточки для обобщения», «Одноминутное эссе», «Речевые образцы», «Две звезды и одно пожелание», «Трехминутная пауза», «Словесная оценка» портфолио, журналы, рубрики, викторины, опросы, и многое другое.</w:t>
      </w:r>
      <w:proofErr w:type="gramEnd"/>
      <w:r w:rsidRPr="0056711D">
        <w:rPr>
          <w:rFonts w:ascii="Times New Roman" w:hAnsi="Times New Roman" w:cs="Times New Roman"/>
          <w:sz w:val="24"/>
          <w:szCs w:val="24"/>
        </w:rPr>
        <w:t xml:space="preserve">  Методы </w:t>
      </w:r>
      <w:proofErr w:type="spellStart"/>
      <w:r w:rsidRPr="0056711D">
        <w:rPr>
          <w:rFonts w:ascii="Times New Roman" w:hAnsi="Times New Roman" w:cs="Times New Roman"/>
          <w:sz w:val="24"/>
          <w:szCs w:val="24"/>
        </w:rPr>
        <w:t>формативного</w:t>
      </w:r>
      <w:proofErr w:type="spellEnd"/>
      <w:r w:rsidRPr="0056711D">
        <w:rPr>
          <w:rFonts w:ascii="Times New Roman" w:hAnsi="Times New Roman" w:cs="Times New Roman"/>
          <w:sz w:val="24"/>
          <w:szCs w:val="24"/>
        </w:rPr>
        <w:t xml:space="preserve"> оценивания можно использовать на разных этапах организации учебной деятельности, как в процессе объяснения темы, выполнения заданий, так и во время проведения обратной связи, предоставляемой учителем </w:t>
      </w:r>
      <w:proofErr w:type="gramStart"/>
      <w:r w:rsidRPr="0056711D">
        <w:rPr>
          <w:rFonts w:ascii="Times New Roman" w:hAnsi="Times New Roman" w:cs="Times New Roman"/>
          <w:sz w:val="24"/>
          <w:szCs w:val="24"/>
        </w:rPr>
        <w:t>обучающемуся</w:t>
      </w:r>
      <w:proofErr w:type="gramEnd"/>
      <w:r w:rsidRPr="0056711D">
        <w:rPr>
          <w:rFonts w:ascii="Times New Roman" w:hAnsi="Times New Roman" w:cs="Times New Roman"/>
          <w:sz w:val="24"/>
          <w:szCs w:val="24"/>
        </w:rPr>
        <w:t xml:space="preserve"> для улучшения результата работы.</w:t>
      </w:r>
    </w:p>
    <w:p w:rsidR="00963623" w:rsidRPr="0056711D" w:rsidRDefault="00963623" w:rsidP="00963623">
      <w:pPr>
        <w:jc w:val="both"/>
        <w:rPr>
          <w:rFonts w:ascii="Times New Roman" w:hAnsi="Times New Roman" w:cs="Times New Roman"/>
          <w:sz w:val="24"/>
          <w:szCs w:val="24"/>
        </w:rPr>
      </w:pPr>
      <w:r w:rsidRPr="0056711D">
        <w:rPr>
          <w:rFonts w:ascii="Times New Roman" w:hAnsi="Times New Roman" w:cs="Times New Roman"/>
          <w:sz w:val="24"/>
          <w:szCs w:val="24"/>
        </w:rPr>
        <w:t xml:space="preserve">Учитель после проверки письменной работы не выставляет отметку, а делает записи в тетради обучающегося, используя различные знаки, цвета. Каждый знак и цвет (желтый, красный и </w:t>
      </w:r>
      <w:proofErr w:type="gramStart"/>
      <w:r w:rsidRPr="0056711D">
        <w:rPr>
          <w:rFonts w:ascii="Times New Roman" w:hAnsi="Times New Roman" w:cs="Times New Roman"/>
          <w:sz w:val="24"/>
          <w:szCs w:val="24"/>
        </w:rPr>
        <w:t>зеленый</w:t>
      </w:r>
      <w:proofErr w:type="gramEnd"/>
      <w:r w:rsidRPr="0056711D">
        <w:rPr>
          <w:rFonts w:ascii="Times New Roman" w:hAnsi="Times New Roman" w:cs="Times New Roman"/>
          <w:sz w:val="24"/>
          <w:szCs w:val="24"/>
        </w:rPr>
        <w:t xml:space="preserve"> и звездочка, птичка) указывают на удачно и неудачно выполненные места в работе обучающегося.  </w:t>
      </w:r>
    </w:p>
    <w:p w:rsidR="008B34E5" w:rsidRPr="0056711D" w:rsidRDefault="00963623" w:rsidP="00963623">
      <w:pPr>
        <w:ind w:left="-360" w:firstLine="360"/>
        <w:jc w:val="both"/>
        <w:rPr>
          <w:rFonts w:ascii="Times New Roman" w:hAnsi="Times New Roman" w:cs="Times New Roman"/>
          <w:sz w:val="24"/>
          <w:szCs w:val="24"/>
        </w:rPr>
      </w:pPr>
      <w:r w:rsidRPr="0056711D">
        <w:rPr>
          <w:rFonts w:ascii="Times New Roman" w:hAnsi="Times New Roman" w:cs="Times New Roman"/>
          <w:sz w:val="24"/>
          <w:szCs w:val="24"/>
        </w:rPr>
        <w:t xml:space="preserve">При </w:t>
      </w:r>
      <w:proofErr w:type="spellStart"/>
      <w:r w:rsidRPr="0056711D">
        <w:rPr>
          <w:rFonts w:ascii="Times New Roman" w:hAnsi="Times New Roman" w:cs="Times New Roman"/>
          <w:sz w:val="24"/>
          <w:szCs w:val="24"/>
        </w:rPr>
        <w:t>формативном</w:t>
      </w:r>
      <w:proofErr w:type="spellEnd"/>
      <w:r w:rsidRPr="0056711D">
        <w:rPr>
          <w:rFonts w:ascii="Times New Roman" w:hAnsi="Times New Roman" w:cs="Times New Roman"/>
          <w:sz w:val="24"/>
          <w:szCs w:val="24"/>
        </w:rPr>
        <w:t xml:space="preserve"> оценивании учитель может организовать работу в группах как эффективный способ оценивания определенных навыков. Обучающиеся заранее должны быть ознакомлены с критериями оценивания. Во время групповой работы учитель наблюдает и слушает обсуждения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в каждой группе: некоторые обучающиеся смогут быстро продемонстрировать достижение цели обучения в соответствии с критериями оценивания.</w:t>
      </w:r>
    </w:p>
    <w:p w:rsidR="004F67C0" w:rsidRPr="0056711D" w:rsidRDefault="008B34E5" w:rsidP="008B34E5">
      <w:pPr>
        <w:shd w:val="clear" w:color="auto" w:fill="FFFFFF"/>
        <w:spacing w:before="100" w:beforeAutospacing="1" w:after="100" w:afterAutospacing="1" w:line="240" w:lineRule="auto"/>
        <w:rPr>
          <w:rFonts w:ascii="Times New Roman" w:hAnsi="Times New Roman" w:cs="Times New Roman"/>
          <w:sz w:val="24"/>
          <w:szCs w:val="24"/>
        </w:rPr>
      </w:pPr>
      <w:r w:rsidRPr="0056711D">
        <w:rPr>
          <w:rFonts w:ascii="Times New Roman" w:eastAsia="Times New Roman" w:hAnsi="Times New Roman" w:cs="Times New Roman"/>
          <w:sz w:val="24"/>
          <w:szCs w:val="24"/>
        </w:rPr>
        <w:lastRenderedPageBreak/>
        <w:t xml:space="preserve">Для того чтобы сделать процесс оценивания управляемым и практичным необходимо отобрать не более 10 целей обучения для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в каждой четверти. В начале каждой четверти учитель представляет учащимся цели </w:t>
      </w:r>
      <w:proofErr w:type="gramStart"/>
      <w:r w:rsidRPr="0056711D">
        <w:rPr>
          <w:rFonts w:ascii="Times New Roman" w:eastAsia="Times New Roman" w:hAnsi="Times New Roman" w:cs="Times New Roman"/>
          <w:sz w:val="24"/>
          <w:szCs w:val="24"/>
        </w:rPr>
        <w:t>обучения по предмету</w:t>
      </w:r>
      <w:proofErr w:type="gramEnd"/>
      <w:r w:rsidRPr="0056711D">
        <w:rPr>
          <w:rFonts w:ascii="Times New Roman" w:eastAsia="Times New Roman" w:hAnsi="Times New Roman" w:cs="Times New Roman"/>
          <w:sz w:val="24"/>
          <w:szCs w:val="24"/>
        </w:rPr>
        <w:t xml:space="preserve"> на четверть. Очень важно предоставлять обратную связь учащимся после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Ссылаясь на цели обучения, можно определить, где учащиеся достигли успеха, и над чем учащимся ещё необходимо работать. Результаты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необходимо фиксировать в журнале регистрации результатов.</w:t>
      </w:r>
      <w:r w:rsidR="00963623" w:rsidRPr="0056711D">
        <w:rPr>
          <w:rFonts w:ascii="Times New Roman" w:hAnsi="Times New Roman" w:cs="Times New Roman"/>
          <w:sz w:val="24"/>
          <w:szCs w:val="24"/>
        </w:rPr>
        <w:t xml:space="preserve"> Один из важнейших этапов при организации </w:t>
      </w:r>
      <w:proofErr w:type="spellStart"/>
      <w:r w:rsidR="00963623" w:rsidRPr="0056711D">
        <w:rPr>
          <w:rFonts w:ascii="Times New Roman" w:hAnsi="Times New Roman" w:cs="Times New Roman"/>
          <w:sz w:val="24"/>
          <w:szCs w:val="24"/>
        </w:rPr>
        <w:t>формативного</w:t>
      </w:r>
      <w:proofErr w:type="spellEnd"/>
      <w:r w:rsidR="00963623" w:rsidRPr="0056711D">
        <w:rPr>
          <w:rFonts w:ascii="Times New Roman" w:hAnsi="Times New Roman" w:cs="Times New Roman"/>
          <w:sz w:val="24"/>
          <w:szCs w:val="24"/>
        </w:rPr>
        <w:t xml:space="preserve"> оценивания – это проведение анализа результатов работ обучающихся, чтобы получить информацию, с какими проблемами столкнулись обучающиеся и какие шаги необходимо предпринять, чтобы преодолеть эти проблемы. Учителю рекомендуется проанализировать результаты оценивания/наблюдения на протяжении всей учебной деятельности. Анализ результатов проверочных работ позволит выявить: </w:t>
      </w:r>
    </w:p>
    <w:p w:rsidR="004F67C0" w:rsidRPr="0056711D" w:rsidRDefault="00963623" w:rsidP="008B34E5">
      <w:pPr>
        <w:shd w:val="clear" w:color="auto" w:fill="FFFFFF"/>
        <w:spacing w:before="100" w:beforeAutospacing="1" w:after="100" w:afterAutospacing="1" w:line="240" w:lineRule="auto"/>
        <w:rPr>
          <w:rFonts w:ascii="Times New Roman" w:hAnsi="Times New Roman" w:cs="Times New Roman"/>
          <w:sz w:val="24"/>
          <w:szCs w:val="24"/>
        </w:rPr>
      </w:pPr>
      <w:r w:rsidRPr="0056711D">
        <w:rPr>
          <w:rFonts w:ascii="Times New Roman" w:hAnsi="Times New Roman" w:cs="Times New Roman"/>
          <w:sz w:val="24"/>
          <w:szCs w:val="24"/>
        </w:rPr>
        <w:t xml:space="preserve"> группы детей, для которых определенные задания представляют сложность; </w:t>
      </w:r>
    </w:p>
    <w:p w:rsidR="004F67C0" w:rsidRPr="0056711D" w:rsidRDefault="00963623" w:rsidP="008B34E5">
      <w:pPr>
        <w:shd w:val="clear" w:color="auto" w:fill="FFFFFF"/>
        <w:spacing w:before="100" w:beforeAutospacing="1" w:after="100" w:afterAutospacing="1" w:line="240" w:lineRule="auto"/>
        <w:rPr>
          <w:rFonts w:ascii="Times New Roman" w:hAnsi="Times New Roman" w:cs="Times New Roman"/>
          <w:sz w:val="24"/>
          <w:szCs w:val="24"/>
        </w:rPr>
      </w:pPr>
      <w:r w:rsidRPr="0056711D">
        <w:rPr>
          <w:rFonts w:ascii="Times New Roman" w:hAnsi="Times New Roman" w:cs="Times New Roman"/>
          <w:sz w:val="24"/>
          <w:szCs w:val="24"/>
        </w:rPr>
        <w:t xml:space="preserve"> </w:t>
      </w:r>
      <w:proofErr w:type="gramStart"/>
      <w:r w:rsidRPr="0056711D">
        <w:rPr>
          <w:rFonts w:ascii="Times New Roman" w:hAnsi="Times New Roman" w:cs="Times New Roman"/>
          <w:sz w:val="24"/>
          <w:szCs w:val="24"/>
        </w:rPr>
        <w:t>отдельных</w:t>
      </w:r>
      <w:proofErr w:type="gramEnd"/>
      <w:r w:rsidRPr="0056711D">
        <w:rPr>
          <w:rFonts w:ascii="Times New Roman" w:hAnsi="Times New Roman" w:cs="Times New Roman"/>
          <w:sz w:val="24"/>
          <w:szCs w:val="24"/>
        </w:rPr>
        <w:t xml:space="preserve"> обучающихся, испытывающих проблемы по теме, разделу;</w:t>
      </w:r>
    </w:p>
    <w:p w:rsidR="008B34E5" w:rsidRPr="0056711D" w:rsidRDefault="00963623"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hAnsi="Times New Roman" w:cs="Times New Roman"/>
          <w:sz w:val="24"/>
          <w:szCs w:val="24"/>
        </w:rPr>
        <w:t xml:space="preserve"> </w:t>
      </w:r>
      <w:r w:rsidRPr="0056711D">
        <w:rPr>
          <w:rFonts w:ascii="Times New Roman" w:hAnsi="Times New Roman" w:cs="Times New Roman"/>
          <w:sz w:val="24"/>
          <w:szCs w:val="24"/>
        </w:rPr>
        <w:t xml:space="preserve"> наиболее трудные, проблемные для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вопросы, задания</w:t>
      </w:r>
    </w:p>
    <w:p w:rsidR="004F67C0" w:rsidRPr="0056711D" w:rsidRDefault="008B34E5" w:rsidP="004F67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Для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используются три документа: учебная программа, учебный план, и руководство для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по предмету. Все три документа следует использовать при планировании уроков</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ВСО показывает итоговый прогресс обучения в конце каждой четверти. ВСО основывается на целях обучения, которые были охвачены в течени</w:t>
      </w:r>
      <w:proofErr w:type="gramStart"/>
      <w:r w:rsidRPr="0056711D">
        <w:rPr>
          <w:rFonts w:ascii="Times New Roman" w:eastAsia="Times New Roman" w:hAnsi="Times New Roman" w:cs="Times New Roman"/>
          <w:sz w:val="24"/>
          <w:szCs w:val="24"/>
        </w:rPr>
        <w:t>и</w:t>
      </w:r>
      <w:proofErr w:type="gramEnd"/>
      <w:r w:rsidRPr="0056711D">
        <w:rPr>
          <w:rFonts w:ascii="Times New Roman" w:eastAsia="Times New Roman" w:hAnsi="Times New Roman" w:cs="Times New Roman"/>
          <w:sz w:val="24"/>
          <w:szCs w:val="24"/>
        </w:rPr>
        <w:t xml:space="preserve"> четверти и позволят оценить достижения учащихся. Требования ВСО будут определены в тестовых спецификаторах.</w:t>
      </w:r>
      <w:r w:rsidR="00963623" w:rsidRPr="0056711D">
        <w:rPr>
          <w:rFonts w:ascii="Times New Roman" w:hAnsi="Times New Roman" w:cs="Times New Roman"/>
          <w:sz w:val="24"/>
          <w:szCs w:val="24"/>
        </w:rPr>
        <w:t xml:space="preserve"> </w:t>
      </w:r>
      <w:proofErr w:type="spellStart"/>
      <w:r w:rsidR="00963623" w:rsidRPr="0056711D">
        <w:rPr>
          <w:rFonts w:ascii="Times New Roman" w:hAnsi="Times New Roman" w:cs="Times New Roman"/>
          <w:sz w:val="24"/>
          <w:szCs w:val="24"/>
        </w:rPr>
        <w:t>Суммативное</w:t>
      </w:r>
      <w:proofErr w:type="spellEnd"/>
      <w:r w:rsidR="00963623" w:rsidRPr="0056711D">
        <w:rPr>
          <w:rFonts w:ascii="Times New Roman" w:hAnsi="Times New Roman" w:cs="Times New Roman"/>
          <w:sz w:val="24"/>
          <w:szCs w:val="24"/>
        </w:rPr>
        <w:t xml:space="preserve"> оценивание за четверть проводится по завершении учебной четверти и </w:t>
      </w:r>
      <w:proofErr w:type="gramStart"/>
      <w:r w:rsidR="00963623" w:rsidRPr="0056711D">
        <w:rPr>
          <w:rFonts w:ascii="Times New Roman" w:hAnsi="Times New Roman" w:cs="Times New Roman"/>
          <w:sz w:val="24"/>
          <w:szCs w:val="24"/>
        </w:rPr>
        <w:t>предоставляет доказательства</w:t>
      </w:r>
      <w:proofErr w:type="gramEnd"/>
      <w:r w:rsidR="00963623" w:rsidRPr="0056711D">
        <w:rPr>
          <w:rFonts w:ascii="Times New Roman" w:hAnsi="Times New Roman" w:cs="Times New Roman"/>
          <w:sz w:val="24"/>
          <w:szCs w:val="24"/>
        </w:rPr>
        <w:t xml:space="preserve"> о знаниях, навыках и понимании обучающихся с выставлением баллов и оценок.  </w:t>
      </w:r>
      <w:proofErr w:type="spellStart"/>
      <w:r w:rsidR="00963623" w:rsidRPr="0056711D">
        <w:rPr>
          <w:rFonts w:ascii="Times New Roman" w:hAnsi="Times New Roman" w:cs="Times New Roman"/>
          <w:sz w:val="24"/>
          <w:szCs w:val="24"/>
        </w:rPr>
        <w:t>Суммативное</w:t>
      </w:r>
      <w:proofErr w:type="spellEnd"/>
      <w:r w:rsidR="00963623" w:rsidRPr="0056711D">
        <w:rPr>
          <w:rFonts w:ascii="Times New Roman" w:hAnsi="Times New Roman" w:cs="Times New Roman"/>
          <w:sz w:val="24"/>
          <w:szCs w:val="24"/>
        </w:rPr>
        <w:t xml:space="preserve"> оценивание за четверть предполагает проведение различного рода контрольно-проверочных работ. При разработке </w:t>
      </w:r>
      <w:proofErr w:type="spellStart"/>
      <w:r w:rsidR="00963623" w:rsidRPr="0056711D">
        <w:rPr>
          <w:rFonts w:ascii="Times New Roman" w:hAnsi="Times New Roman" w:cs="Times New Roman"/>
          <w:sz w:val="24"/>
          <w:szCs w:val="24"/>
        </w:rPr>
        <w:t>суммативных</w:t>
      </w:r>
      <w:proofErr w:type="spellEnd"/>
      <w:r w:rsidR="00963623" w:rsidRPr="0056711D">
        <w:rPr>
          <w:rFonts w:ascii="Times New Roman" w:hAnsi="Times New Roman" w:cs="Times New Roman"/>
          <w:sz w:val="24"/>
          <w:szCs w:val="24"/>
        </w:rPr>
        <w:t xml:space="preserve"> работ за четверть  необходимо учитывать то, что они должны включать вопросы и задания, которые проверяют уровни мыслительных навыков не только на знание, понимание и применение усвоенного материала, но и на проверку уровней мышления более высокого порядка: анализ, синтез и оценивание. Образцы заданий для проведения </w:t>
      </w:r>
      <w:proofErr w:type="spellStart"/>
      <w:r w:rsidR="00963623" w:rsidRPr="0056711D">
        <w:rPr>
          <w:rFonts w:ascii="Times New Roman" w:hAnsi="Times New Roman" w:cs="Times New Roman"/>
          <w:sz w:val="24"/>
          <w:szCs w:val="24"/>
        </w:rPr>
        <w:t>суммативных</w:t>
      </w:r>
      <w:proofErr w:type="spellEnd"/>
      <w:r w:rsidR="00963623" w:rsidRPr="0056711D">
        <w:rPr>
          <w:rFonts w:ascii="Times New Roman" w:hAnsi="Times New Roman" w:cs="Times New Roman"/>
          <w:sz w:val="24"/>
          <w:szCs w:val="24"/>
        </w:rPr>
        <w:t xml:space="preserve"> </w:t>
      </w:r>
      <w:proofErr w:type="spellStart"/>
      <w:r w:rsidR="00963623" w:rsidRPr="0056711D">
        <w:rPr>
          <w:rFonts w:ascii="Times New Roman" w:hAnsi="Times New Roman" w:cs="Times New Roman"/>
          <w:sz w:val="24"/>
          <w:szCs w:val="24"/>
        </w:rPr>
        <w:t>оцениваний</w:t>
      </w:r>
      <w:proofErr w:type="spellEnd"/>
      <w:r w:rsidR="00963623" w:rsidRPr="0056711D">
        <w:rPr>
          <w:rFonts w:ascii="Times New Roman" w:hAnsi="Times New Roman" w:cs="Times New Roman"/>
          <w:sz w:val="24"/>
          <w:szCs w:val="24"/>
        </w:rPr>
        <w:t xml:space="preserve"> за четверть будут рекомендованы  в методических рекомендациях по </w:t>
      </w:r>
      <w:proofErr w:type="spellStart"/>
      <w:r w:rsidR="00963623" w:rsidRPr="0056711D">
        <w:rPr>
          <w:rFonts w:ascii="Times New Roman" w:hAnsi="Times New Roman" w:cs="Times New Roman"/>
          <w:sz w:val="24"/>
          <w:szCs w:val="24"/>
        </w:rPr>
        <w:t>суммативному</w:t>
      </w:r>
      <w:proofErr w:type="spellEnd"/>
      <w:r w:rsidR="00963623" w:rsidRPr="0056711D">
        <w:rPr>
          <w:rFonts w:ascii="Times New Roman" w:hAnsi="Times New Roman" w:cs="Times New Roman"/>
          <w:sz w:val="24"/>
          <w:szCs w:val="24"/>
        </w:rPr>
        <w:t xml:space="preserve"> оцениванию. Однако школа будет иметь возможность разрабатывать задания самостоятельно. В помощь учителю будет функционировать База </w:t>
      </w:r>
      <w:proofErr w:type="spellStart"/>
      <w:r w:rsidR="00963623" w:rsidRPr="0056711D">
        <w:rPr>
          <w:rFonts w:ascii="Times New Roman" w:hAnsi="Times New Roman" w:cs="Times New Roman"/>
          <w:sz w:val="24"/>
          <w:szCs w:val="24"/>
        </w:rPr>
        <w:t>суммативных</w:t>
      </w:r>
      <w:proofErr w:type="spellEnd"/>
      <w:r w:rsidR="00963623" w:rsidRPr="0056711D">
        <w:rPr>
          <w:rFonts w:ascii="Times New Roman" w:hAnsi="Times New Roman" w:cs="Times New Roman"/>
          <w:sz w:val="24"/>
          <w:szCs w:val="24"/>
        </w:rPr>
        <w:t xml:space="preserve">  работ с образцами заданий для </w:t>
      </w:r>
      <w:proofErr w:type="spellStart"/>
      <w:r w:rsidR="00963623" w:rsidRPr="0056711D">
        <w:rPr>
          <w:rFonts w:ascii="Times New Roman" w:hAnsi="Times New Roman" w:cs="Times New Roman"/>
          <w:sz w:val="24"/>
          <w:szCs w:val="24"/>
        </w:rPr>
        <w:t>суммативного</w:t>
      </w:r>
      <w:proofErr w:type="spellEnd"/>
      <w:r w:rsidR="00963623" w:rsidRPr="0056711D">
        <w:rPr>
          <w:rFonts w:ascii="Times New Roman" w:hAnsi="Times New Roman" w:cs="Times New Roman"/>
          <w:sz w:val="24"/>
          <w:szCs w:val="24"/>
        </w:rPr>
        <w:t xml:space="preserve"> оценивания.   В начале учебного года методическими объединениями школ также разрабатывается План оценивания на учебный год</w:t>
      </w:r>
      <w:proofErr w:type="gramStart"/>
      <w:r w:rsidR="00963623" w:rsidRPr="0056711D">
        <w:rPr>
          <w:rFonts w:ascii="Times New Roman" w:hAnsi="Times New Roman" w:cs="Times New Roman"/>
          <w:sz w:val="24"/>
          <w:szCs w:val="24"/>
        </w:rPr>
        <w:t xml:space="preserve"> В</w:t>
      </w:r>
      <w:proofErr w:type="gramEnd"/>
      <w:r w:rsidR="00963623" w:rsidRPr="0056711D">
        <w:rPr>
          <w:rFonts w:ascii="Times New Roman" w:hAnsi="Times New Roman" w:cs="Times New Roman"/>
          <w:sz w:val="24"/>
          <w:szCs w:val="24"/>
        </w:rPr>
        <w:t xml:space="preserve"> период планирования </w:t>
      </w:r>
      <w:proofErr w:type="spellStart"/>
      <w:r w:rsidR="00963623" w:rsidRPr="0056711D">
        <w:rPr>
          <w:rFonts w:ascii="Times New Roman" w:hAnsi="Times New Roman" w:cs="Times New Roman"/>
          <w:sz w:val="24"/>
          <w:szCs w:val="24"/>
        </w:rPr>
        <w:t>суммативного</w:t>
      </w:r>
      <w:proofErr w:type="spellEnd"/>
      <w:r w:rsidR="00963623" w:rsidRPr="0056711D">
        <w:rPr>
          <w:rFonts w:ascii="Times New Roman" w:hAnsi="Times New Roman" w:cs="Times New Roman"/>
          <w:sz w:val="24"/>
          <w:szCs w:val="24"/>
        </w:rPr>
        <w:t xml:space="preserve"> оценивания за четверть учителю рекомендуется провести обзор целей обучения в учебной программе. Оценивание будет проверять усвоение целей обучения за четверть согласно учебному плану.  График проведения </w:t>
      </w:r>
      <w:proofErr w:type="spellStart"/>
      <w:r w:rsidR="00963623" w:rsidRPr="0056711D">
        <w:rPr>
          <w:rFonts w:ascii="Times New Roman" w:hAnsi="Times New Roman" w:cs="Times New Roman"/>
          <w:sz w:val="24"/>
          <w:szCs w:val="24"/>
        </w:rPr>
        <w:t>суммативного</w:t>
      </w:r>
      <w:proofErr w:type="spellEnd"/>
      <w:r w:rsidR="00963623" w:rsidRPr="0056711D">
        <w:rPr>
          <w:rFonts w:ascii="Times New Roman" w:hAnsi="Times New Roman" w:cs="Times New Roman"/>
          <w:sz w:val="24"/>
          <w:szCs w:val="24"/>
        </w:rPr>
        <w:t xml:space="preserve"> оценивания за четверть утверждается приказом директора школы и доводится до сведения обучающихся  и родителей в начале четверти.  </w:t>
      </w:r>
      <w:proofErr w:type="spellStart"/>
      <w:r w:rsidR="00963623" w:rsidRPr="0056711D">
        <w:rPr>
          <w:rFonts w:ascii="Times New Roman" w:hAnsi="Times New Roman" w:cs="Times New Roman"/>
          <w:sz w:val="24"/>
          <w:szCs w:val="24"/>
        </w:rPr>
        <w:t>Суммативное</w:t>
      </w:r>
      <w:proofErr w:type="spellEnd"/>
      <w:r w:rsidR="00963623" w:rsidRPr="0056711D">
        <w:rPr>
          <w:rFonts w:ascii="Times New Roman" w:hAnsi="Times New Roman" w:cs="Times New Roman"/>
          <w:sz w:val="24"/>
          <w:szCs w:val="24"/>
        </w:rPr>
        <w:t xml:space="preserve"> оценивание за четверть проводится в одинаковых условиях для одной параллели. Повторное выполнение (переписывание) </w:t>
      </w:r>
      <w:proofErr w:type="spellStart"/>
      <w:r w:rsidR="00963623" w:rsidRPr="0056711D">
        <w:rPr>
          <w:rFonts w:ascii="Times New Roman" w:hAnsi="Times New Roman" w:cs="Times New Roman"/>
          <w:sz w:val="24"/>
          <w:szCs w:val="24"/>
        </w:rPr>
        <w:t>суммативного</w:t>
      </w:r>
      <w:proofErr w:type="spellEnd"/>
      <w:r w:rsidR="00963623" w:rsidRPr="0056711D">
        <w:rPr>
          <w:rFonts w:ascii="Times New Roman" w:hAnsi="Times New Roman" w:cs="Times New Roman"/>
          <w:sz w:val="24"/>
          <w:szCs w:val="24"/>
        </w:rPr>
        <w:t xml:space="preserve"> оценивания за четверть не допускается.  </w:t>
      </w:r>
      <w:proofErr w:type="gramStart"/>
      <w:r w:rsidR="00963623" w:rsidRPr="0056711D">
        <w:rPr>
          <w:rFonts w:ascii="Times New Roman" w:hAnsi="Times New Roman" w:cs="Times New Roman"/>
          <w:sz w:val="24"/>
          <w:szCs w:val="24"/>
        </w:rPr>
        <w:t xml:space="preserve">В случае отсутствия обучающегося во время проведения </w:t>
      </w:r>
      <w:proofErr w:type="spellStart"/>
      <w:r w:rsidR="00963623" w:rsidRPr="0056711D">
        <w:rPr>
          <w:rFonts w:ascii="Times New Roman" w:hAnsi="Times New Roman" w:cs="Times New Roman"/>
          <w:sz w:val="24"/>
          <w:szCs w:val="24"/>
        </w:rPr>
        <w:t>суммативного</w:t>
      </w:r>
      <w:proofErr w:type="spellEnd"/>
      <w:r w:rsidR="00963623" w:rsidRPr="0056711D">
        <w:rPr>
          <w:rFonts w:ascii="Times New Roman" w:hAnsi="Times New Roman" w:cs="Times New Roman"/>
          <w:sz w:val="24"/>
          <w:szCs w:val="24"/>
        </w:rPr>
        <w:t xml:space="preserve"> оценивания за четверть по уважительной причине (болезнь, смерть близких родственников, участие в конференциях, олимпиадах и научных соревнованиях) пропущенная </w:t>
      </w:r>
      <w:proofErr w:type="spellStart"/>
      <w:r w:rsidR="00963623" w:rsidRPr="0056711D">
        <w:rPr>
          <w:rFonts w:ascii="Times New Roman" w:hAnsi="Times New Roman" w:cs="Times New Roman"/>
          <w:sz w:val="24"/>
          <w:szCs w:val="24"/>
        </w:rPr>
        <w:t>суммативная</w:t>
      </w:r>
      <w:proofErr w:type="spellEnd"/>
      <w:r w:rsidR="00963623" w:rsidRPr="0056711D">
        <w:rPr>
          <w:rFonts w:ascii="Times New Roman" w:hAnsi="Times New Roman" w:cs="Times New Roman"/>
          <w:sz w:val="24"/>
          <w:szCs w:val="24"/>
        </w:rPr>
        <w:t xml:space="preserve"> работа по предмету за четверть должна быть выполнена после выхода обучающегося в школу в течение двух недель, при этом используются дополнительные варианты </w:t>
      </w:r>
      <w:proofErr w:type="spellStart"/>
      <w:r w:rsidR="00963623" w:rsidRPr="0056711D">
        <w:rPr>
          <w:rFonts w:ascii="Times New Roman" w:hAnsi="Times New Roman" w:cs="Times New Roman"/>
          <w:sz w:val="24"/>
          <w:szCs w:val="24"/>
        </w:rPr>
        <w:t>суммативных</w:t>
      </w:r>
      <w:proofErr w:type="spellEnd"/>
      <w:r w:rsidR="00963623" w:rsidRPr="0056711D">
        <w:rPr>
          <w:rFonts w:ascii="Times New Roman" w:hAnsi="Times New Roman" w:cs="Times New Roman"/>
          <w:sz w:val="24"/>
          <w:szCs w:val="24"/>
        </w:rPr>
        <w:t xml:space="preserve"> работ.</w:t>
      </w:r>
      <w:proofErr w:type="gramEnd"/>
      <w:r w:rsidR="00963623" w:rsidRPr="0056711D">
        <w:rPr>
          <w:rFonts w:ascii="Times New Roman" w:hAnsi="Times New Roman" w:cs="Times New Roman"/>
          <w:sz w:val="24"/>
          <w:szCs w:val="24"/>
        </w:rPr>
        <w:t xml:space="preserve">  </w:t>
      </w:r>
      <w:proofErr w:type="spellStart"/>
      <w:proofErr w:type="gramStart"/>
      <w:r w:rsidR="004F67C0" w:rsidRPr="0056711D">
        <w:rPr>
          <w:rFonts w:ascii="Times New Roman" w:hAnsi="Times New Roman" w:cs="Times New Roman"/>
          <w:sz w:val="24"/>
          <w:szCs w:val="24"/>
        </w:rPr>
        <w:t>Модерация</w:t>
      </w:r>
      <w:proofErr w:type="spellEnd"/>
      <w:r w:rsidR="004F67C0" w:rsidRPr="0056711D">
        <w:rPr>
          <w:rFonts w:ascii="Times New Roman" w:hAnsi="Times New Roman" w:cs="Times New Roman"/>
          <w:sz w:val="24"/>
          <w:szCs w:val="24"/>
        </w:rPr>
        <w:t xml:space="preserve">  результатов </w:t>
      </w:r>
      <w:proofErr w:type="spellStart"/>
      <w:r w:rsidR="004F67C0" w:rsidRPr="0056711D">
        <w:rPr>
          <w:rFonts w:ascii="Times New Roman" w:hAnsi="Times New Roman" w:cs="Times New Roman"/>
          <w:sz w:val="24"/>
          <w:szCs w:val="24"/>
        </w:rPr>
        <w:t>суммативного</w:t>
      </w:r>
      <w:proofErr w:type="spellEnd"/>
      <w:r w:rsidR="004F67C0" w:rsidRPr="0056711D">
        <w:rPr>
          <w:rFonts w:ascii="Times New Roman" w:hAnsi="Times New Roman" w:cs="Times New Roman"/>
          <w:sz w:val="24"/>
          <w:szCs w:val="24"/>
        </w:rPr>
        <w:t xml:space="preserve"> оценивания  за четверть предназначена для обсуждения учителями результатов </w:t>
      </w:r>
      <w:proofErr w:type="spellStart"/>
      <w:r w:rsidR="004F67C0" w:rsidRPr="0056711D">
        <w:rPr>
          <w:rFonts w:ascii="Times New Roman" w:hAnsi="Times New Roman" w:cs="Times New Roman"/>
          <w:sz w:val="24"/>
          <w:szCs w:val="24"/>
        </w:rPr>
        <w:t>суммативных</w:t>
      </w:r>
      <w:proofErr w:type="spellEnd"/>
      <w:r w:rsidR="004F67C0" w:rsidRPr="0056711D">
        <w:rPr>
          <w:rFonts w:ascii="Times New Roman" w:hAnsi="Times New Roman" w:cs="Times New Roman"/>
          <w:sz w:val="24"/>
          <w:szCs w:val="24"/>
        </w:rPr>
        <w:t xml:space="preserve"> работ обучающихся за четверть с целью стандартизации оценивания.</w:t>
      </w:r>
      <w:proofErr w:type="gramEnd"/>
      <w:r w:rsidR="004F67C0" w:rsidRPr="0056711D">
        <w:rPr>
          <w:rFonts w:ascii="Times New Roman" w:hAnsi="Times New Roman" w:cs="Times New Roman"/>
          <w:sz w:val="24"/>
          <w:szCs w:val="24"/>
        </w:rPr>
        <w:t xml:space="preserve"> Процесс </w:t>
      </w:r>
      <w:proofErr w:type="spellStart"/>
      <w:r w:rsidR="004F67C0" w:rsidRPr="0056711D">
        <w:rPr>
          <w:rFonts w:ascii="Times New Roman" w:hAnsi="Times New Roman" w:cs="Times New Roman"/>
          <w:sz w:val="24"/>
          <w:szCs w:val="24"/>
        </w:rPr>
        <w:t>модерации</w:t>
      </w:r>
      <w:proofErr w:type="spellEnd"/>
      <w:r w:rsidR="004F67C0" w:rsidRPr="0056711D">
        <w:rPr>
          <w:rFonts w:ascii="Times New Roman" w:hAnsi="Times New Roman" w:cs="Times New Roman"/>
          <w:sz w:val="24"/>
          <w:szCs w:val="24"/>
        </w:rPr>
        <w:t xml:space="preserve"> проходит с участием учителей, работающих в одной параллели. Они </w:t>
      </w:r>
      <w:r w:rsidR="004F67C0" w:rsidRPr="0056711D">
        <w:rPr>
          <w:rFonts w:ascii="Times New Roman" w:hAnsi="Times New Roman" w:cs="Times New Roman"/>
          <w:sz w:val="24"/>
          <w:szCs w:val="24"/>
        </w:rPr>
        <w:lastRenderedPageBreak/>
        <w:t xml:space="preserve">обсуждают предварительное оценивание работ по определенному предмету, чтобы обеспечить единое понимание схемы выставления баллов учителями.   Учителю также необходимо учитывать, что по итогам </w:t>
      </w:r>
      <w:proofErr w:type="spellStart"/>
      <w:r w:rsidR="004F67C0" w:rsidRPr="0056711D">
        <w:rPr>
          <w:rFonts w:ascii="Times New Roman" w:hAnsi="Times New Roman" w:cs="Times New Roman"/>
          <w:sz w:val="24"/>
          <w:szCs w:val="24"/>
        </w:rPr>
        <w:t>модерации</w:t>
      </w:r>
      <w:proofErr w:type="spellEnd"/>
      <w:r w:rsidR="004F67C0" w:rsidRPr="0056711D">
        <w:rPr>
          <w:rFonts w:ascii="Times New Roman" w:hAnsi="Times New Roman" w:cs="Times New Roman"/>
          <w:sz w:val="24"/>
          <w:szCs w:val="24"/>
        </w:rPr>
        <w:t xml:space="preserve"> результат </w:t>
      </w:r>
      <w:proofErr w:type="spellStart"/>
      <w:r w:rsidR="004F67C0" w:rsidRPr="0056711D">
        <w:rPr>
          <w:rFonts w:ascii="Times New Roman" w:hAnsi="Times New Roman" w:cs="Times New Roman"/>
          <w:sz w:val="24"/>
          <w:szCs w:val="24"/>
        </w:rPr>
        <w:t>суммативного</w:t>
      </w:r>
      <w:proofErr w:type="spellEnd"/>
      <w:r w:rsidR="004F67C0" w:rsidRPr="0056711D">
        <w:rPr>
          <w:rFonts w:ascii="Times New Roman" w:hAnsi="Times New Roman" w:cs="Times New Roman"/>
          <w:sz w:val="24"/>
          <w:szCs w:val="24"/>
        </w:rPr>
        <w:t xml:space="preserve"> оценивания за четверть может быть изменен как в сторону увеличения, так и в сторону уменьшения. Председателем </w:t>
      </w:r>
      <w:proofErr w:type="spellStart"/>
      <w:r w:rsidR="004F67C0" w:rsidRPr="0056711D">
        <w:rPr>
          <w:rFonts w:ascii="Times New Roman" w:hAnsi="Times New Roman" w:cs="Times New Roman"/>
          <w:sz w:val="24"/>
          <w:szCs w:val="24"/>
        </w:rPr>
        <w:t>модерации</w:t>
      </w:r>
      <w:proofErr w:type="spellEnd"/>
      <w:r w:rsidR="004F67C0" w:rsidRPr="0056711D">
        <w:rPr>
          <w:rFonts w:ascii="Times New Roman" w:hAnsi="Times New Roman" w:cs="Times New Roman"/>
          <w:sz w:val="24"/>
          <w:szCs w:val="24"/>
        </w:rPr>
        <w:t xml:space="preserve"> может быть как руководитель методического объединения, так и любой учитель-предметник.  </w:t>
      </w:r>
      <w:r w:rsidRPr="0056711D">
        <w:rPr>
          <w:rFonts w:ascii="Times New Roman" w:eastAsia="Times New Roman" w:hAnsi="Times New Roman" w:cs="Times New Roman"/>
          <w:sz w:val="24"/>
          <w:szCs w:val="24"/>
        </w:rPr>
        <w:t xml:space="preserve">ВСО представлено в форме контрольной работы. Необходимо присутствие любого учителя в качестве помощника и наблюдателя. Учащихся необходимо ознакомить с инструкцией проведения контрольной работы. Работа выполняется в строго отведённое время. </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Задания должны быть разработаны таким образом, чтобы предоставить равные возможности оценивания для всех учащихся. Результаты позволят учителю проводить рефлексию своего преподавания и помогут планировать дальнейшую деятельность.</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ВСО разрабатывается с соответствующими схемами выставления баллов, которое предоставляется учителям для проверки работ и содержат критерии, в соответствии с которыми принимается решение об успеваемости учащегося.</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С целью отслеживания прогресса учащегося в течени</w:t>
      </w:r>
      <w:proofErr w:type="gramStart"/>
      <w:r w:rsidRPr="0056711D">
        <w:rPr>
          <w:rFonts w:ascii="Times New Roman" w:eastAsia="Times New Roman" w:hAnsi="Times New Roman" w:cs="Times New Roman"/>
          <w:sz w:val="24"/>
          <w:szCs w:val="24"/>
        </w:rPr>
        <w:t>и</w:t>
      </w:r>
      <w:proofErr w:type="gramEnd"/>
      <w:r w:rsidRPr="0056711D">
        <w:rPr>
          <w:rFonts w:ascii="Times New Roman" w:eastAsia="Times New Roman" w:hAnsi="Times New Roman" w:cs="Times New Roman"/>
          <w:sz w:val="24"/>
          <w:szCs w:val="24"/>
        </w:rPr>
        <w:t xml:space="preserve"> года учителю следует хранить работы, выполненные учащимися во время проведения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и </w:t>
      </w:r>
      <w:proofErr w:type="spellStart"/>
      <w:r w:rsidRPr="0056711D">
        <w:rPr>
          <w:rFonts w:ascii="Times New Roman" w:eastAsia="Times New Roman" w:hAnsi="Times New Roman" w:cs="Times New Roman"/>
          <w:sz w:val="24"/>
          <w:szCs w:val="24"/>
        </w:rPr>
        <w:t>внутреннегоо</w:t>
      </w:r>
      <w:proofErr w:type="spellEnd"/>
      <w:r w:rsidRPr="0056711D">
        <w:rPr>
          <w:rFonts w:ascii="Times New Roman" w:eastAsia="Times New Roman" w:hAnsi="Times New Roman" w:cs="Times New Roman"/>
          <w:sz w:val="24"/>
          <w:szCs w:val="24"/>
        </w:rPr>
        <w:t xml:space="preserve"> </w:t>
      </w:r>
      <w:proofErr w:type="spellStart"/>
      <w:r w:rsidRPr="0056711D">
        <w:rPr>
          <w:rFonts w:ascii="Times New Roman" w:eastAsia="Times New Roman" w:hAnsi="Times New Roman" w:cs="Times New Roman"/>
          <w:sz w:val="24"/>
          <w:szCs w:val="24"/>
        </w:rPr>
        <w:t>суммативного</w:t>
      </w:r>
      <w:proofErr w:type="spellEnd"/>
      <w:r w:rsidRPr="0056711D">
        <w:rPr>
          <w:rFonts w:ascii="Times New Roman" w:eastAsia="Times New Roman" w:hAnsi="Times New Roman" w:cs="Times New Roman"/>
          <w:sz w:val="24"/>
          <w:szCs w:val="24"/>
        </w:rPr>
        <w:t xml:space="preserve"> оценивания в портфолио. Портфолио – это целенаправленный сбор работ учащихся, которые показывают его результаты обучения, прогресс и достижения по одному или нескольким предметам в определённый период учебного года. Портфолио вводится с целью повышения объективности и прозрачности оценивания результатов учащихся.</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Портфолио должно состоять из доказательств, которые помогут учителю определить достиг ли учащийся цели обучения, оцениваемые посредством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и может включить рабочие тетради, рисунки, фотографии, результаты исследовательских работ, комментарии учителя к работам, работы по внутреннему </w:t>
      </w:r>
      <w:proofErr w:type="spellStart"/>
      <w:r w:rsidRPr="0056711D">
        <w:rPr>
          <w:rFonts w:ascii="Times New Roman" w:eastAsia="Times New Roman" w:hAnsi="Times New Roman" w:cs="Times New Roman"/>
          <w:sz w:val="24"/>
          <w:szCs w:val="24"/>
        </w:rPr>
        <w:t>суммативному</w:t>
      </w:r>
      <w:proofErr w:type="spellEnd"/>
      <w:r w:rsidRPr="0056711D">
        <w:rPr>
          <w:rFonts w:ascii="Times New Roman" w:eastAsia="Times New Roman" w:hAnsi="Times New Roman" w:cs="Times New Roman"/>
          <w:sz w:val="24"/>
          <w:szCs w:val="24"/>
        </w:rPr>
        <w:t xml:space="preserve"> оцениванию.</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Результаты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регистрируются в разрезе целей обучения в виде решения «Достиг» или «Стремится». Заполняя результаты оценивания учащихся, «Достиг» ставится в том случае, когда учитель уверен в том, что ученик самостоятельно достиг цели обучения. Это возможно, когда учитель наблюдает навыки во время выполнения задания, или как часть домашнего задания. Учителю необходимо иметь набор заданий для подтверждения решения об оценивании.</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Формулировку </w:t>
      </w:r>
      <w:r w:rsidRPr="0056711D">
        <w:rPr>
          <w:rFonts w:ascii="Times New Roman" w:eastAsia="Times New Roman" w:hAnsi="Times New Roman" w:cs="Times New Roman"/>
          <w:i/>
          <w:iCs/>
          <w:sz w:val="24"/>
          <w:szCs w:val="24"/>
        </w:rPr>
        <w:t>«</w:t>
      </w:r>
      <w:r w:rsidRPr="0056711D">
        <w:rPr>
          <w:rFonts w:ascii="Times New Roman" w:eastAsia="Times New Roman" w:hAnsi="Times New Roman" w:cs="Times New Roman"/>
          <w:sz w:val="24"/>
          <w:szCs w:val="24"/>
        </w:rPr>
        <w:t>Стремится</w:t>
      </w:r>
      <w:r w:rsidRPr="0056711D">
        <w:rPr>
          <w:rFonts w:ascii="Times New Roman" w:eastAsia="Times New Roman" w:hAnsi="Times New Roman" w:cs="Times New Roman"/>
          <w:i/>
          <w:iCs/>
          <w:sz w:val="24"/>
          <w:szCs w:val="24"/>
        </w:rPr>
        <w:t>»</w:t>
      </w:r>
      <w:r w:rsidRPr="0056711D">
        <w:rPr>
          <w:rFonts w:ascii="Times New Roman" w:eastAsia="Times New Roman" w:hAnsi="Times New Roman" w:cs="Times New Roman"/>
          <w:sz w:val="24"/>
          <w:szCs w:val="24"/>
        </w:rPr>
        <w:t xml:space="preserve"> необходимо использовать, если учащийся не достигает цели обучения, все еще «работает в направлении» достижения цели обучения. Учитель может предоставить учащимся возможности для достижения целей обучения несколько раз в течение четверти. </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В начале каждой четверти учащиеся и родители должны быть ознакомлены с целями обучения, отобранными для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В определённые установленные периоды времени необходимо представить отчёты о достижениях каждого учащегося в отдельности.</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Учитывая возрастные особенности учащихся 1 класса, внутреннее </w:t>
      </w:r>
      <w:proofErr w:type="spellStart"/>
      <w:r w:rsidRPr="0056711D">
        <w:rPr>
          <w:rFonts w:ascii="Times New Roman" w:eastAsia="Times New Roman" w:hAnsi="Times New Roman" w:cs="Times New Roman"/>
          <w:sz w:val="24"/>
          <w:szCs w:val="24"/>
        </w:rPr>
        <w:t>суммативное</w:t>
      </w:r>
      <w:proofErr w:type="spellEnd"/>
      <w:r w:rsidRPr="0056711D">
        <w:rPr>
          <w:rFonts w:ascii="Times New Roman" w:eastAsia="Times New Roman" w:hAnsi="Times New Roman" w:cs="Times New Roman"/>
          <w:sz w:val="24"/>
          <w:szCs w:val="24"/>
        </w:rPr>
        <w:t xml:space="preserve"> оценивание для них проводиться не будет. Оценивание прогресса учащихся 1 класса основано только на результатах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Четвертные оценки в 1 классе </w:t>
      </w:r>
      <w:proofErr w:type="gramStart"/>
      <w:r w:rsidRPr="0056711D">
        <w:rPr>
          <w:rFonts w:ascii="Times New Roman" w:eastAsia="Times New Roman" w:hAnsi="Times New Roman" w:cs="Times New Roman"/>
          <w:sz w:val="24"/>
          <w:szCs w:val="24"/>
        </w:rPr>
        <w:t>выставляются только в 3 и 4 четверти основываясь</w:t>
      </w:r>
      <w:proofErr w:type="gramEnd"/>
      <w:r w:rsidRPr="0056711D">
        <w:rPr>
          <w:rFonts w:ascii="Times New Roman" w:eastAsia="Times New Roman" w:hAnsi="Times New Roman" w:cs="Times New Roman"/>
          <w:sz w:val="24"/>
          <w:szCs w:val="24"/>
        </w:rPr>
        <w:t xml:space="preserve"> на результаты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Результаты ФО будут переведены по шкале баллов в оценку. Годовая оценка складывается из результатов только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w:t>
      </w:r>
    </w:p>
    <w:p w:rsidR="008B34E5" w:rsidRPr="0056711D" w:rsidRDefault="008B34E5" w:rsidP="008B34E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lastRenderedPageBreak/>
        <w:t xml:space="preserve">Во 2 классе внутреннее </w:t>
      </w:r>
      <w:proofErr w:type="spellStart"/>
      <w:r w:rsidRPr="0056711D">
        <w:rPr>
          <w:rFonts w:ascii="Times New Roman" w:eastAsia="Times New Roman" w:hAnsi="Times New Roman" w:cs="Times New Roman"/>
          <w:sz w:val="24"/>
          <w:szCs w:val="24"/>
        </w:rPr>
        <w:t>суммативное</w:t>
      </w:r>
      <w:proofErr w:type="spellEnd"/>
      <w:r w:rsidRPr="0056711D">
        <w:rPr>
          <w:rFonts w:ascii="Times New Roman" w:eastAsia="Times New Roman" w:hAnsi="Times New Roman" w:cs="Times New Roman"/>
          <w:sz w:val="24"/>
          <w:szCs w:val="24"/>
        </w:rPr>
        <w:t xml:space="preserve"> оценивание будет проводиться один раз в конце учебного года. Годовая оценка складывается из результатов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 за все четыре четверти и результатов внутреннего </w:t>
      </w:r>
      <w:proofErr w:type="spellStart"/>
      <w:r w:rsidRPr="0056711D">
        <w:rPr>
          <w:rFonts w:ascii="Times New Roman" w:eastAsia="Times New Roman" w:hAnsi="Times New Roman" w:cs="Times New Roman"/>
          <w:sz w:val="24"/>
          <w:szCs w:val="24"/>
        </w:rPr>
        <w:t>суммативного</w:t>
      </w:r>
      <w:proofErr w:type="spellEnd"/>
      <w:r w:rsidRPr="0056711D">
        <w:rPr>
          <w:rFonts w:ascii="Times New Roman" w:eastAsia="Times New Roman" w:hAnsi="Times New Roman" w:cs="Times New Roman"/>
          <w:sz w:val="24"/>
          <w:szCs w:val="24"/>
        </w:rPr>
        <w:t xml:space="preserve"> оценивания за год. Но для обеспечения максимальной достоверности и надёжности результатов большой вес придаётся результатам </w:t>
      </w:r>
      <w:proofErr w:type="spellStart"/>
      <w:r w:rsidRPr="0056711D">
        <w:rPr>
          <w:rFonts w:ascii="Times New Roman" w:eastAsia="Times New Roman" w:hAnsi="Times New Roman" w:cs="Times New Roman"/>
          <w:sz w:val="24"/>
          <w:szCs w:val="24"/>
        </w:rPr>
        <w:t>формативного</w:t>
      </w:r>
      <w:proofErr w:type="spellEnd"/>
      <w:r w:rsidRPr="0056711D">
        <w:rPr>
          <w:rFonts w:ascii="Times New Roman" w:eastAsia="Times New Roman" w:hAnsi="Times New Roman" w:cs="Times New Roman"/>
          <w:sz w:val="24"/>
          <w:szCs w:val="24"/>
        </w:rPr>
        <w:t xml:space="preserve"> оценивания.</w:t>
      </w:r>
    </w:p>
    <w:p w:rsidR="008B34E5" w:rsidRPr="0056711D" w:rsidRDefault="008B34E5" w:rsidP="009636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На протяжении учебного года для оценки учебных достижений учащихся 3 и 4 класса проводится </w:t>
      </w:r>
      <w:proofErr w:type="spellStart"/>
      <w:r w:rsidRPr="0056711D">
        <w:rPr>
          <w:rFonts w:ascii="Times New Roman" w:eastAsia="Times New Roman" w:hAnsi="Times New Roman" w:cs="Times New Roman"/>
          <w:sz w:val="24"/>
          <w:szCs w:val="24"/>
        </w:rPr>
        <w:t>формативное</w:t>
      </w:r>
      <w:proofErr w:type="spellEnd"/>
      <w:r w:rsidRPr="0056711D">
        <w:rPr>
          <w:rFonts w:ascii="Times New Roman" w:eastAsia="Times New Roman" w:hAnsi="Times New Roman" w:cs="Times New Roman"/>
          <w:sz w:val="24"/>
          <w:szCs w:val="24"/>
        </w:rPr>
        <w:t xml:space="preserve"> и внутреннее </w:t>
      </w:r>
      <w:proofErr w:type="spellStart"/>
      <w:r w:rsidRPr="0056711D">
        <w:rPr>
          <w:rFonts w:ascii="Times New Roman" w:eastAsia="Times New Roman" w:hAnsi="Times New Roman" w:cs="Times New Roman"/>
          <w:sz w:val="24"/>
          <w:szCs w:val="24"/>
        </w:rPr>
        <w:t>суммативное</w:t>
      </w:r>
      <w:proofErr w:type="spellEnd"/>
      <w:r w:rsidRPr="0056711D">
        <w:rPr>
          <w:rFonts w:ascii="Times New Roman" w:eastAsia="Times New Roman" w:hAnsi="Times New Roman" w:cs="Times New Roman"/>
          <w:sz w:val="24"/>
          <w:szCs w:val="24"/>
        </w:rPr>
        <w:t xml:space="preserve"> оценивание. Внутреннее </w:t>
      </w:r>
      <w:proofErr w:type="spellStart"/>
      <w:r w:rsidRPr="0056711D">
        <w:rPr>
          <w:rFonts w:ascii="Times New Roman" w:eastAsia="Times New Roman" w:hAnsi="Times New Roman" w:cs="Times New Roman"/>
          <w:sz w:val="24"/>
          <w:szCs w:val="24"/>
        </w:rPr>
        <w:t>суммативное</w:t>
      </w:r>
      <w:proofErr w:type="spellEnd"/>
      <w:r w:rsidRPr="0056711D">
        <w:rPr>
          <w:rFonts w:ascii="Times New Roman" w:eastAsia="Times New Roman" w:hAnsi="Times New Roman" w:cs="Times New Roman"/>
          <w:sz w:val="24"/>
          <w:szCs w:val="24"/>
        </w:rPr>
        <w:t xml:space="preserve"> оценивание </w:t>
      </w:r>
      <w:proofErr w:type="gramStart"/>
      <w:r w:rsidRPr="0056711D">
        <w:rPr>
          <w:rFonts w:ascii="Times New Roman" w:eastAsia="Times New Roman" w:hAnsi="Times New Roman" w:cs="Times New Roman"/>
          <w:sz w:val="24"/>
          <w:szCs w:val="24"/>
        </w:rPr>
        <w:t>проводится в конце каждой четверти</w:t>
      </w:r>
      <w:r w:rsidR="00667D7A" w:rsidRPr="0056711D">
        <w:rPr>
          <w:rFonts w:ascii="Times New Roman" w:eastAsia="Times New Roman" w:hAnsi="Times New Roman" w:cs="Times New Roman"/>
          <w:sz w:val="24"/>
          <w:szCs w:val="24"/>
        </w:rPr>
        <w:t xml:space="preserve"> </w:t>
      </w:r>
      <w:r w:rsidRPr="0056711D">
        <w:rPr>
          <w:rFonts w:ascii="Times New Roman" w:eastAsia="Times New Roman" w:hAnsi="Times New Roman" w:cs="Times New Roman"/>
          <w:sz w:val="24"/>
          <w:szCs w:val="24"/>
        </w:rPr>
        <w:t>Перевод баллов</w:t>
      </w:r>
      <w:proofErr w:type="gramEnd"/>
      <w:r w:rsidRPr="0056711D">
        <w:rPr>
          <w:rFonts w:ascii="Times New Roman" w:eastAsia="Times New Roman" w:hAnsi="Times New Roman" w:cs="Times New Roman"/>
          <w:sz w:val="24"/>
          <w:szCs w:val="24"/>
        </w:rPr>
        <w:t xml:space="preserve"> будет осуществляться по формуле:</w:t>
      </w:r>
    </w:p>
    <w:p w:rsidR="008B34E5" w:rsidRPr="0056711D" w:rsidRDefault="008B34E5" w:rsidP="00667D7A">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t>Традиционная оценка</w:t>
      </w:r>
      <w:r w:rsidR="00667D7A" w:rsidRPr="0056711D">
        <w:rPr>
          <w:rFonts w:ascii="Times New Roman" w:eastAsia="Times New Roman" w:hAnsi="Times New Roman" w:cs="Times New Roman"/>
          <w:b/>
          <w:bCs/>
          <w:sz w:val="24"/>
          <w:szCs w:val="24"/>
        </w:rPr>
        <w:t xml:space="preserve">       </w:t>
      </w:r>
      <w:r w:rsidR="00667D7A" w:rsidRPr="0056711D">
        <w:rPr>
          <w:rFonts w:ascii="Times New Roman" w:eastAsia="Times New Roman" w:hAnsi="Times New Roman" w:cs="Times New Roman"/>
          <w:sz w:val="24"/>
          <w:szCs w:val="24"/>
        </w:rPr>
        <w:t xml:space="preserve">  </w:t>
      </w:r>
      <w:r w:rsidRPr="0056711D">
        <w:rPr>
          <w:rFonts w:ascii="Times New Roman" w:eastAsia="Times New Roman" w:hAnsi="Times New Roman" w:cs="Times New Roman"/>
          <w:sz w:val="24"/>
          <w:szCs w:val="24"/>
        </w:rPr>
        <w:t>48-60</w:t>
      </w:r>
      <w:r w:rsidR="004273D2" w:rsidRPr="0056711D">
        <w:rPr>
          <w:rFonts w:ascii="Times New Roman" w:eastAsia="Times New Roman" w:hAnsi="Times New Roman" w:cs="Times New Roman"/>
          <w:sz w:val="24"/>
          <w:szCs w:val="24"/>
        </w:rPr>
        <w:t xml:space="preserve"> баллов -  «</w:t>
      </w:r>
      <w:r w:rsidRPr="0056711D">
        <w:rPr>
          <w:rFonts w:ascii="Times New Roman" w:eastAsia="Times New Roman" w:hAnsi="Times New Roman" w:cs="Times New Roman"/>
          <w:sz w:val="24"/>
          <w:szCs w:val="24"/>
        </w:rPr>
        <w:t>5</w:t>
      </w:r>
      <w:r w:rsidR="004273D2" w:rsidRPr="0056711D">
        <w:rPr>
          <w:rFonts w:ascii="Times New Roman" w:eastAsia="Times New Roman" w:hAnsi="Times New Roman" w:cs="Times New Roman"/>
          <w:sz w:val="24"/>
          <w:szCs w:val="24"/>
        </w:rPr>
        <w:t>»</w:t>
      </w:r>
    </w:p>
    <w:p w:rsidR="004273D2" w:rsidRPr="0056711D" w:rsidRDefault="008B34E5" w:rsidP="004273D2">
      <w:pPr>
        <w:shd w:val="clear" w:color="auto" w:fill="FFFFFF"/>
        <w:spacing w:before="100" w:beforeAutospacing="1" w:after="100" w:afterAutospacing="1" w:line="360" w:lineRule="auto"/>
        <w:jc w:val="center"/>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36-47</w:t>
      </w:r>
      <w:r w:rsidR="004273D2" w:rsidRPr="0056711D">
        <w:rPr>
          <w:rFonts w:ascii="Times New Roman" w:eastAsia="Times New Roman" w:hAnsi="Times New Roman" w:cs="Times New Roman"/>
          <w:sz w:val="24"/>
          <w:szCs w:val="24"/>
        </w:rPr>
        <w:t xml:space="preserve"> баллов -  «4»</w:t>
      </w:r>
    </w:p>
    <w:p w:rsidR="004273D2" w:rsidRPr="0056711D" w:rsidRDefault="004273D2" w:rsidP="004273D2">
      <w:pPr>
        <w:shd w:val="clear" w:color="auto" w:fill="FFFFFF"/>
        <w:spacing w:before="100" w:beforeAutospacing="1" w:after="100" w:afterAutospacing="1" w:line="360" w:lineRule="auto"/>
        <w:jc w:val="center"/>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 </w:t>
      </w:r>
      <w:r w:rsidR="008B34E5" w:rsidRPr="0056711D">
        <w:rPr>
          <w:rFonts w:ascii="Times New Roman" w:eastAsia="Times New Roman" w:hAnsi="Times New Roman" w:cs="Times New Roman"/>
          <w:sz w:val="24"/>
          <w:szCs w:val="24"/>
        </w:rPr>
        <w:t>24-35</w:t>
      </w:r>
      <w:r w:rsidRPr="0056711D">
        <w:rPr>
          <w:rFonts w:ascii="Times New Roman" w:eastAsia="Times New Roman" w:hAnsi="Times New Roman" w:cs="Times New Roman"/>
          <w:sz w:val="24"/>
          <w:szCs w:val="24"/>
        </w:rPr>
        <w:t xml:space="preserve"> баллов -  «3»</w:t>
      </w:r>
    </w:p>
    <w:p w:rsidR="004F67C0" w:rsidRPr="0056711D" w:rsidRDefault="004273D2" w:rsidP="004273D2">
      <w:pPr>
        <w:shd w:val="clear" w:color="auto" w:fill="FFFFFF"/>
        <w:spacing w:before="100" w:beforeAutospacing="1" w:after="100" w:afterAutospacing="1" w:line="360" w:lineRule="auto"/>
        <w:jc w:val="center"/>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 </w:t>
      </w:r>
      <w:r w:rsidR="008B34E5" w:rsidRPr="0056711D">
        <w:rPr>
          <w:rFonts w:ascii="Times New Roman" w:eastAsia="Times New Roman" w:hAnsi="Times New Roman" w:cs="Times New Roman"/>
          <w:sz w:val="24"/>
          <w:szCs w:val="24"/>
        </w:rPr>
        <w:t>0-23</w:t>
      </w:r>
      <w:r w:rsidRPr="0056711D">
        <w:rPr>
          <w:rFonts w:ascii="Times New Roman" w:eastAsia="Times New Roman" w:hAnsi="Times New Roman" w:cs="Times New Roman"/>
          <w:sz w:val="24"/>
          <w:szCs w:val="24"/>
        </w:rPr>
        <w:t xml:space="preserve"> баллов -  «2»</w:t>
      </w:r>
    </w:p>
    <w:p w:rsidR="008B34E5" w:rsidRPr="0056711D" w:rsidRDefault="004F67C0" w:rsidP="008B34E5">
      <w:pPr>
        <w:shd w:val="clear" w:color="auto" w:fill="FFFFFF"/>
        <w:spacing w:before="100" w:beforeAutospacing="1" w:after="100" w:afterAutospacing="1" w:line="240" w:lineRule="auto"/>
        <w:rPr>
          <w:rFonts w:ascii="Times New Roman" w:hAnsi="Times New Roman" w:cs="Times New Roman"/>
          <w:sz w:val="24"/>
          <w:szCs w:val="24"/>
        </w:rPr>
      </w:pPr>
      <w:r w:rsidRPr="0056711D">
        <w:rPr>
          <w:rFonts w:ascii="Times New Roman" w:hAnsi="Times New Roman" w:cs="Times New Roman"/>
          <w:sz w:val="24"/>
          <w:szCs w:val="24"/>
        </w:rPr>
        <w:t xml:space="preserve">С целью отслеживания прогресса обучающегося учителю следует хранить работы, выполненные </w:t>
      </w:r>
      <w:proofErr w:type="gramStart"/>
      <w:r w:rsidRPr="0056711D">
        <w:rPr>
          <w:rFonts w:ascii="Times New Roman" w:hAnsi="Times New Roman" w:cs="Times New Roman"/>
          <w:sz w:val="24"/>
          <w:szCs w:val="24"/>
        </w:rPr>
        <w:t>обучающимися</w:t>
      </w:r>
      <w:proofErr w:type="gramEnd"/>
      <w:r w:rsidRPr="0056711D">
        <w:rPr>
          <w:rFonts w:ascii="Times New Roman" w:hAnsi="Times New Roman" w:cs="Times New Roman"/>
          <w:sz w:val="24"/>
          <w:szCs w:val="24"/>
        </w:rPr>
        <w:t xml:space="preserve"> за определенный период обучения.  Портфолио обучающихся  вводится с целью повышения объективности и прозрачности оценивания результатов обучающихся. Портфолио – это целенаправленный сбор работ обучающегося, которые показывают его результаты обучения, прогресс и учебные достижения по одному или нескольким предметам в определенный период учебного года. Портфолио вводится с целью повышения объективности и прозрачности оценивания учебных достижений обучающихся.  Оно может включать рабочие тетради, нарисованные обучающимися картинки, фотографии обучающихся в процессе выполнения практических заданий, результаты выполненных обучающимися исследований, комментарии учителя к работам. Некоторые работы </w:t>
      </w:r>
      <w:proofErr w:type="gramStart"/>
      <w:r w:rsidRPr="0056711D">
        <w:rPr>
          <w:rFonts w:ascii="Times New Roman" w:hAnsi="Times New Roman" w:cs="Times New Roman"/>
          <w:sz w:val="24"/>
          <w:szCs w:val="24"/>
        </w:rPr>
        <w:t>обучающихся</w:t>
      </w:r>
      <w:proofErr w:type="gramEnd"/>
      <w:r w:rsidRPr="0056711D">
        <w:rPr>
          <w:rFonts w:ascii="Times New Roman" w:hAnsi="Times New Roman" w:cs="Times New Roman"/>
          <w:sz w:val="24"/>
          <w:szCs w:val="24"/>
        </w:rPr>
        <w:t xml:space="preserve"> могут храниться в электронной версии</w:t>
      </w:r>
    </w:p>
    <w:p w:rsidR="004F67C0" w:rsidRPr="0056711D" w:rsidRDefault="004F67C0" w:rsidP="004F67C0">
      <w:pPr>
        <w:jc w:val="both"/>
        <w:rPr>
          <w:rFonts w:ascii="Times New Roman" w:hAnsi="Times New Roman" w:cs="Times New Roman"/>
          <w:sz w:val="24"/>
          <w:szCs w:val="24"/>
        </w:rPr>
      </w:pPr>
      <w:r w:rsidRPr="0056711D">
        <w:rPr>
          <w:rFonts w:ascii="Times New Roman" w:hAnsi="Times New Roman" w:cs="Times New Roman"/>
          <w:sz w:val="24"/>
          <w:szCs w:val="24"/>
        </w:rPr>
        <w:t xml:space="preserve">Результаты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раздел/сквозную </w:t>
      </w:r>
      <w:proofErr w:type="gramStart"/>
      <w:r w:rsidRPr="0056711D">
        <w:rPr>
          <w:rFonts w:ascii="Times New Roman" w:hAnsi="Times New Roman" w:cs="Times New Roman"/>
          <w:sz w:val="24"/>
          <w:szCs w:val="24"/>
        </w:rPr>
        <w:t>тему</w:t>
      </w:r>
      <w:proofErr w:type="gramEnd"/>
      <w:r w:rsidRPr="0056711D">
        <w:rPr>
          <w:rFonts w:ascii="Times New Roman" w:hAnsi="Times New Roman" w:cs="Times New Roman"/>
          <w:sz w:val="24"/>
          <w:szCs w:val="24"/>
        </w:rPr>
        <w:t xml:space="preserve"> и четверть фиксируются в электронном журнале регистрации результатов. Все расчеты баллов и оценок осуществляются в электронном журнале автоматически.  Выставление результатов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раздел/сквозную тему и четверти в электронном журнале регистрации результатов обучающихся предоставляет информацию для анализа и совершенствования практики преподавания.   </w:t>
      </w:r>
    </w:p>
    <w:p w:rsidR="004F67C0" w:rsidRPr="0056711D" w:rsidRDefault="004F67C0" w:rsidP="0056711D">
      <w:pPr>
        <w:spacing w:after="0"/>
        <w:jc w:val="both"/>
        <w:rPr>
          <w:rFonts w:ascii="Times New Roman" w:hAnsi="Times New Roman" w:cs="Times New Roman"/>
          <w:sz w:val="24"/>
          <w:szCs w:val="24"/>
        </w:rPr>
      </w:pPr>
      <w:r w:rsidRPr="0056711D">
        <w:rPr>
          <w:rFonts w:ascii="Times New Roman" w:hAnsi="Times New Roman" w:cs="Times New Roman"/>
          <w:sz w:val="24"/>
          <w:szCs w:val="24"/>
        </w:rPr>
        <w:t xml:space="preserve">  В 1 классе четвертная оценка выставляется только в 3 и 4 четверти.  Четвертные оценки складываются из результатов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разделы/сквозные темы. </w:t>
      </w:r>
      <w:proofErr w:type="spellStart"/>
      <w:r w:rsidRPr="0056711D">
        <w:rPr>
          <w:rFonts w:ascii="Times New Roman" w:hAnsi="Times New Roman" w:cs="Times New Roman"/>
          <w:sz w:val="24"/>
          <w:szCs w:val="24"/>
        </w:rPr>
        <w:t>Суммативное</w:t>
      </w:r>
      <w:proofErr w:type="spellEnd"/>
      <w:r w:rsidRPr="0056711D">
        <w:rPr>
          <w:rFonts w:ascii="Times New Roman" w:hAnsi="Times New Roman" w:cs="Times New Roman"/>
          <w:sz w:val="24"/>
          <w:szCs w:val="24"/>
        </w:rPr>
        <w:t xml:space="preserve"> оценивание за четверть не проводится.  В 2-11 классах четвертные оценки складываются из результатов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 /сквозную тему и четверть. Для выставления оценок за четверть используются результаты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раздел/сквозную тему и четверть в определенном процентном соотношении.   Соотношение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раздел/сквозную тему и четверть при выставлении четвертных оценок определяется исходя из количества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раздел/сквозную тему в соответствии с учебной программой по предмету. В методических рекомендациях по </w:t>
      </w:r>
      <w:proofErr w:type="spellStart"/>
      <w:r w:rsidRPr="0056711D">
        <w:rPr>
          <w:rFonts w:ascii="Times New Roman" w:hAnsi="Times New Roman" w:cs="Times New Roman"/>
          <w:sz w:val="24"/>
          <w:szCs w:val="24"/>
        </w:rPr>
        <w:t>суммативному</w:t>
      </w:r>
      <w:proofErr w:type="spellEnd"/>
      <w:r w:rsidRPr="0056711D">
        <w:rPr>
          <w:rFonts w:ascii="Times New Roman" w:hAnsi="Times New Roman" w:cs="Times New Roman"/>
          <w:sz w:val="24"/>
          <w:szCs w:val="24"/>
        </w:rPr>
        <w:t xml:space="preserve"> оцениванию представлено рекомендованное </w:t>
      </w:r>
      <w:proofErr w:type="gramStart"/>
      <w:r w:rsidRPr="0056711D">
        <w:rPr>
          <w:rFonts w:ascii="Times New Roman" w:hAnsi="Times New Roman" w:cs="Times New Roman"/>
          <w:sz w:val="24"/>
          <w:szCs w:val="24"/>
        </w:rPr>
        <w:t>количество</w:t>
      </w:r>
      <w:proofErr w:type="gramEnd"/>
      <w:r w:rsidRPr="0056711D">
        <w:rPr>
          <w:rFonts w:ascii="Times New Roman" w:hAnsi="Times New Roman" w:cs="Times New Roman"/>
          <w:sz w:val="24"/>
          <w:szCs w:val="24"/>
        </w:rPr>
        <w:t xml:space="preserve"> и соотношение </w:t>
      </w:r>
      <w:proofErr w:type="spellStart"/>
      <w:r w:rsidRPr="0056711D">
        <w:rPr>
          <w:rFonts w:ascii="Times New Roman" w:hAnsi="Times New Roman" w:cs="Times New Roman"/>
          <w:sz w:val="24"/>
          <w:szCs w:val="24"/>
        </w:rPr>
        <w:t>суммативного</w:t>
      </w:r>
      <w:proofErr w:type="spellEnd"/>
      <w:r w:rsidRPr="0056711D">
        <w:rPr>
          <w:rFonts w:ascii="Times New Roman" w:hAnsi="Times New Roman" w:cs="Times New Roman"/>
          <w:sz w:val="24"/>
          <w:szCs w:val="24"/>
        </w:rPr>
        <w:t xml:space="preserve"> оценивания за раздел/сквозную тему.  </w:t>
      </w:r>
    </w:p>
    <w:p w:rsidR="008B34E5" w:rsidRPr="0056711D" w:rsidRDefault="008B34E5" w:rsidP="0056711D">
      <w:pPr>
        <w:shd w:val="clear" w:color="auto" w:fill="FFFFFF"/>
        <w:spacing w:before="100" w:beforeAutospacing="1" w:after="0" w:line="240" w:lineRule="auto"/>
        <w:rPr>
          <w:rFonts w:ascii="Times New Roman" w:eastAsia="Times New Roman" w:hAnsi="Times New Roman" w:cs="Times New Roman"/>
          <w:sz w:val="24"/>
          <w:szCs w:val="24"/>
        </w:rPr>
      </w:pPr>
      <w:proofErr w:type="spellStart"/>
      <w:r w:rsidRPr="0056711D">
        <w:rPr>
          <w:rFonts w:ascii="Times New Roman" w:eastAsia="Times New Roman" w:hAnsi="Times New Roman" w:cs="Times New Roman"/>
          <w:b/>
          <w:bCs/>
          <w:sz w:val="24"/>
          <w:szCs w:val="24"/>
        </w:rPr>
        <w:t>Критериальное</w:t>
      </w:r>
      <w:proofErr w:type="spellEnd"/>
      <w:r w:rsidRPr="0056711D">
        <w:rPr>
          <w:rFonts w:ascii="Times New Roman" w:eastAsia="Times New Roman" w:hAnsi="Times New Roman" w:cs="Times New Roman"/>
          <w:b/>
          <w:bCs/>
          <w:sz w:val="24"/>
          <w:szCs w:val="24"/>
        </w:rPr>
        <w:t xml:space="preserve"> оценивание позволяет:</w:t>
      </w:r>
    </w:p>
    <w:p w:rsidR="008B34E5" w:rsidRPr="0056711D" w:rsidRDefault="008B34E5" w:rsidP="0056711D">
      <w:p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lastRenderedPageBreak/>
        <w:t>Учителям:</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Разработать критерии, способствующие получению качественных результатов;</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Иметь оперативную информацию для анализа и планирования своей деятельности;</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Улучшить качество преподавания;</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Улучшить качество обучения;</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Выстраивать индивидуальную траекторию обучения каждого ученика с учетом его индивидуальных способностей и особенностей;</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Использовать разнообразные подходы и инструменты оценивания;</w:t>
      </w:r>
    </w:p>
    <w:p w:rsidR="008B34E5" w:rsidRPr="0056711D" w:rsidRDefault="008B34E5" w:rsidP="0056711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Вносить предложения по совершенствованию содержания учебной программы.</w:t>
      </w:r>
    </w:p>
    <w:p w:rsidR="008B34E5" w:rsidRPr="0056711D" w:rsidRDefault="008B34E5" w:rsidP="0056711D">
      <w:p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t xml:space="preserve">Учащимся: </w:t>
      </w:r>
    </w:p>
    <w:p w:rsidR="008B34E5" w:rsidRPr="0056711D" w:rsidRDefault="008B34E5" w:rsidP="0056711D">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Использовать многообразие стилей обучения, типов мыслительной деятельности и способностей для выражения своего понимания;</w:t>
      </w:r>
    </w:p>
    <w:p w:rsidR="008B34E5" w:rsidRPr="0056711D" w:rsidRDefault="008B34E5" w:rsidP="0056711D">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Знать и понимать критерии оценивания для прогнозирования собственного результата обучения и осознания успеха;</w:t>
      </w:r>
    </w:p>
    <w:p w:rsidR="008B34E5" w:rsidRPr="0056711D" w:rsidRDefault="008B34E5" w:rsidP="0056711D">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Участвовать в рефлексии, оценивая себя и своих сверстников;</w:t>
      </w:r>
    </w:p>
    <w:p w:rsidR="008B34E5" w:rsidRPr="0056711D" w:rsidRDefault="008B34E5" w:rsidP="0056711D">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Использовать знания для решения реальных задач, выражать разные точки зрения, критически мыслить.</w:t>
      </w:r>
    </w:p>
    <w:p w:rsidR="008B34E5" w:rsidRPr="0056711D" w:rsidRDefault="008B34E5" w:rsidP="0056711D">
      <w:p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t>Родителям:</w:t>
      </w:r>
    </w:p>
    <w:p w:rsidR="008B34E5" w:rsidRPr="0056711D" w:rsidRDefault="008B34E5" w:rsidP="0056711D">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Получать объективные доказательства уровня </w:t>
      </w:r>
      <w:proofErr w:type="spellStart"/>
      <w:r w:rsidRPr="0056711D">
        <w:rPr>
          <w:rFonts w:ascii="Times New Roman" w:eastAsia="Times New Roman" w:hAnsi="Times New Roman" w:cs="Times New Roman"/>
          <w:sz w:val="24"/>
          <w:szCs w:val="24"/>
        </w:rPr>
        <w:t>обученности</w:t>
      </w:r>
      <w:proofErr w:type="spellEnd"/>
      <w:r w:rsidRPr="0056711D">
        <w:rPr>
          <w:rFonts w:ascii="Times New Roman" w:eastAsia="Times New Roman" w:hAnsi="Times New Roman" w:cs="Times New Roman"/>
          <w:sz w:val="24"/>
          <w:szCs w:val="24"/>
        </w:rPr>
        <w:t xml:space="preserve"> своего ребенка;</w:t>
      </w:r>
    </w:p>
    <w:p w:rsidR="008B34E5" w:rsidRPr="0056711D" w:rsidRDefault="008B34E5" w:rsidP="0056711D">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Отслеживать прогресс в обучении ребенка;</w:t>
      </w:r>
    </w:p>
    <w:p w:rsidR="008B34E5" w:rsidRPr="0056711D" w:rsidRDefault="008B34E5" w:rsidP="0056711D">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Обеспечивать ребенку поддержку в процессе обучения; </w:t>
      </w:r>
    </w:p>
    <w:p w:rsidR="008B34E5" w:rsidRPr="0056711D" w:rsidRDefault="008B34E5" w:rsidP="0056711D">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Устанавливать обратную связь с учителями и администрацией школы;</w:t>
      </w:r>
    </w:p>
    <w:p w:rsidR="004F67C0" w:rsidRPr="0056711D" w:rsidRDefault="008B34E5" w:rsidP="0056711D">
      <w:pPr>
        <w:numPr>
          <w:ilvl w:val="0"/>
          <w:numId w:val="3"/>
        </w:numPr>
        <w:shd w:val="clear" w:color="auto" w:fill="FFFFFF"/>
        <w:tabs>
          <w:tab w:val="clear" w:pos="720"/>
          <w:tab w:val="num" w:pos="-284"/>
        </w:tabs>
        <w:spacing w:before="100" w:beforeAutospacing="1" w:after="0" w:line="240" w:lineRule="auto"/>
        <w:ind w:left="-567" w:firstLine="927"/>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Быть уверенными и спокойными за комфортность ребенка в классе и школе.</w:t>
      </w:r>
    </w:p>
    <w:p w:rsidR="008B34E5" w:rsidRPr="0056711D" w:rsidRDefault="008B34E5" w:rsidP="0056711D">
      <w:p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b/>
          <w:bCs/>
          <w:sz w:val="24"/>
          <w:szCs w:val="24"/>
        </w:rPr>
        <w:t>Список используемой литературы:</w:t>
      </w:r>
    </w:p>
    <w:p w:rsidR="00667D7A" w:rsidRPr="0056711D" w:rsidRDefault="008B34E5" w:rsidP="0056711D">
      <w:pPr>
        <w:numPr>
          <w:ilvl w:val="1"/>
          <w:numId w:val="4"/>
        </w:numPr>
        <w:shd w:val="clear" w:color="auto" w:fill="FFFFFF"/>
        <w:tabs>
          <w:tab w:val="clear" w:pos="1440"/>
          <w:tab w:val="num" w:pos="0"/>
        </w:tabs>
        <w:spacing w:before="100" w:beforeAutospacing="1" w:after="0" w:line="240" w:lineRule="auto"/>
        <w:ind w:left="0" w:firstLine="1080"/>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Концепция внедрения системы </w:t>
      </w:r>
      <w:proofErr w:type="spellStart"/>
      <w:r w:rsidRPr="0056711D">
        <w:rPr>
          <w:rFonts w:ascii="Times New Roman" w:eastAsia="Times New Roman" w:hAnsi="Times New Roman" w:cs="Times New Roman"/>
          <w:sz w:val="24"/>
          <w:szCs w:val="24"/>
        </w:rPr>
        <w:t>критериального</w:t>
      </w:r>
      <w:proofErr w:type="spellEnd"/>
      <w:r w:rsidRPr="0056711D">
        <w:rPr>
          <w:rFonts w:ascii="Times New Roman" w:eastAsia="Times New Roman" w:hAnsi="Times New Roman" w:cs="Times New Roman"/>
          <w:sz w:val="24"/>
          <w:szCs w:val="24"/>
        </w:rPr>
        <w:t xml:space="preserve"> оценивания учебных достижений учащихся Автономной организации образования «Назарбаев Интеллектуальные школы». Астана – 2012.</w:t>
      </w:r>
    </w:p>
    <w:p w:rsidR="008B34E5" w:rsidRPr="0056711D" w:rsidRDefault="008B34E5" w:rsidP="0056711D">
      <w:pPr>
        <w:numPr>
          <w:ilvl w:val="1"/>
          <w:numId w:val="4"/>
        </w:numPr>
        <w:shd w:val="clear" w:color="auto" w:fill="FFFFFF"/>
        <w:tabs>
          <w:tab w:val="clear" w:pos="1440"/>
          <w:tab w:val="num" w:pos="0"/>
        </w:tabs>
        <w:spacing w:before="100" w:beforeAutospacing="1" w:after="0" w:line="240" w:lineRule="auto"/>
        <w:ind w:left="0" w:firstLine="1080"/>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Интегрированная модель </w:t>
      </w:r>
      <w:proofErr w:type="spellStart"/>
      <w:r w:rsidRPr="0056711D">
        <w:rPr>
          <w:rFonts w:ascii="Times New Roman" w:eastAsia="Times New Roman" w:hAnsi="Times New Roman" w:cs="Times New Roman"/>
          <w:sz w:val="24"/>
          <w:szCs w:val="24"/>
        </w:rPr>
        <w:t>критериального</w:t>
      </w:r>
      <w:proofErr w:type="spellEnd"/>
      <w:r w:rsidRPr="0056711D">
        <w:rPr>
          <w:rFonts w:ascii="Times New Roman" w:eastAsia="Times New Roman" w:hAnsi="Times New Roman" w:cs="Times New Roman"/>
          <w:sz w:val="24"/>
          <w:szCs w:val="24"/>
        </w:rPr>
        <w:t xml:space="preserve"> оценивания. Методические рекомендации</w:t>
      </w:r>
      <w:proofErr w:type="gramStart"/>
      <w:r w:rsidRPr="0056711D">
        <w:rPr>
          <w:rFonts w:ascii="Times New Roman" w:eastAsia="Times New Roman" w:hAnsi="Times New Roman" w:cs="Times New Roman"/>
          <w:sz w:val="24"/>
          <w:szCs w:val="24"/>
        </w:rPr>
        <w:t>.</w:t>
      </w:r>
      <w:proofErr w:type="gramEnd"/>
      <w:r w:rsidRPr="0056711D">
        <w:rPr>
          <w:rFonts w:ascii="Times New Roman" w:eastAsia="Times New Roman" w:hAnsi="Times New Roman" w:cs="Times New Roman"/>
          <w:sz w:val="24"/>
          <w:szCs w:val="24"/>
        </w:rPr>
        <w:t xml:space="preserve"> </w:t>
      </w:r>
      <w:proofErr w:type="gramStart"/>
      <w:r w:rsidRPr="0056711D">
        <w:rPr>
          <w:rFonts w:ascii="Times New Roman" w:eastAsia="Times New Roman" w:hAnsi="Times New Roman" w:cs="Times New Roman"/>
          <w:sz w:val="24"/>
          <w:szCs w:val="24"/>
        </w:rPr>
        <w:t>г</w:t>
      </w:r>
      <w:proofErr w:type="gramEnd"/>
      <w:r w:rsidRPr="0056711D">
        <w:rPr>
          <w:rFonts w:ascii="Times New Roman" w:eastAsia="Times New Roman" w:hAnsi="Times New Roman" w:cs="Times New Roman"/>
          <w:sz w:val="24"/>
          <w:szCs w:val="24"/>
        </w:rPr>
        <w:t>. Астана 2014 г.</w:t>
      </w:r>
    </w:p>
    <w:p w:rsidR="008B34E5" w:rsidRPr="0056711D" w:rsidRDefault="008B34E5" w:rsidP="0056711D">
      <w:pPr>
        <w:numPr>
          <w:ilvl w:val="1"/>
          <w:numId w:val="4"/>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Руководство для учителя ЦПМ АОО «Назарбаев Интеллектуальные школы», 2015</w:t>
      </w:r>
    </w:p>
    <w:p w:rsidR="008B34E5" w:rsidRPr="0056711D" w:rsidRDefault="008B34E5" w:rsidP="0056711D">
      <w:pPr>
        <w:numPr>
          <w:ilvl w:val="1"/>
          <w:numId w:val="4"/>
        </w:numPr>
        <w:shd w:val="clear" w:color="auto" w:fill="FFFFFF"/>
        <w:spacing w:before="100" w:beforeAutospacing="1" w:after="0" w:line="240" w:lineRule="auto"/>
        <w:rPr>
          <w:rFonts w:ascii="Times New Roman" w:eastAsia="Times New Roman" w:hAnsi="Times New Roman" w:cs="Times New Roman"/>
          <w:sz w:val="24"/>
          <w:szCs w:val="24"/>
        </w:rPr>
      </w:pPr>
      <w:r w:rsidRPr="0056711D">
        <w:rPr>
          <w:rFonts w:ascii="Times New Roman" w:eastAsia="Times New Roman" w:hAnsi="Times New Roman" w:cs="Times New Roman"/>
          <w:sz w:val="24"/>
          <w:szCs w:val="24"/>
        </w:rPr>
        <w:t xml:space="preserve">Руководство по </w:t>
      </w:r>
      <w:proofErr w:type="spellStart"/>
      <w:r w:rsidRPr="0056711D">
        <w:rPr>
          <w:rFonts w:ascii="Times New Roman" w:eastAsia="Times New Roman" w:hAnsi="Times New Roman" w:cs="Times New Roman"/>
          <w:sz w:val="24"/>
          <w:szCs w:val="24"/>
        </w:rPr>
        <w:t>критериальному</w:t>
      </w:r>
      <w:proofErr w:type="spellEnd"/>
      <w:r w:rsidRPr="0056711D">
        <w:rPr>
          <w:rFonts w:ascii="Times New Roman" w:eastAsia="Times New Roman" w:hAnsi="Times New Roman" w:cs="Times New Roman"/>
          <w:sz w:val="24"/>
          <w:szCs w:val="24"/>
        </w:rPr>
        <w:t xml:space="preserve"> оцениванию для учителей начальной школы. Астана 2015.</w:t>
      </w:r>
    </w:p>
    <w:p w:rsidR="00207F91" w:rsidRPr="0056711D" w:rsidRDefault="004273D2" w:rsidP="00D13E4D">
      <w:pPr>
        <w:spacing w:after="0"/>
        <w:rPr>
          <w:rFonts w:ascii="Times New Roman" w:hAnsi="Times New Roman" w:cs="Times New Roman"/>
          <w:sz w:val="24"/>
          <w:szCs w:val="24"/>
        </w:rPr>
      </w:pPr>
      <w:r w:rsidRPr="0056711D">
        <w:rPr>
          <w:rFonts w:ascii="Times New Roman" w:hAnsi="Times New Roman" w:cs="Times New Roman"/>
          <w:sz w:val="24"/>
          <w:szCs w:val="24"/>
        </w:rPr>
        <w:t xml:space="preserve">                                                          </w:t>
      </w:r>
      <w:bookmarkStart w:id="0" w:name="_GoBack"/>
      <w:bookmarkEnd w:id="0"/>
    </w:p>
    <w:sectPr w:rsidR="00207F91" w:rsidRPr="0056711D" w:rsidSect="0056711D">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47E"/>
    <w:multiLevelType w:val="multilevel"/>
    <w:tmpl w:val="9F3A0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B3134"/>
    <w:multiLevelType w:val="multilevel"/>
    <w:tmpl w:val="CE06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7121B"/>
    <w:multiLevelType w:val="multilevel"/>
    <w:tmpl w:val="9C28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F746C4"/>
    <w:multiLevelType w:val="multilevel"/>
    <w:tmpl w:val="2EF8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B34E5"/>
    <w:rsid w:val="00207F91"/>
    <w:rsid w:val="003A7E27"/>
    <w:rsid w:val="00413B91"/>
    <w:rsid w:val="004273D2"/>
    <w:rsid w:val="004F67C0"/>
    <w:rsid w:val="0056711D"/>
    <w:rsid w:val="00667D7A"/>
    <w:rsid w:val="00736A4E"/>
    <w:rsid w:val="008B34E5"/>
    <w:rsid w:val="00963623"/>
    <w:rsid w:val="00D1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3164">
      <w:bodyDiv w:val="1"/>
      <w:marLeft w:val="0"/>
      <w:marRight w:val="0"/>
      <w:marTop w:val="0"/>
      <w:marBottom w:val="0"/>
      <w:divBdr>
        <w:top w:val="none" w:sz="0" w:space="0" w:color="auto"/>
        <w:left w:val="none" w:sz="0" w:space="0" w:color="auto"/>
        <w:bottom w:val="none" w:sz="0" w:space="0" w:color="auto"/>
        <w:right w:val="none" w:sz="0" w:space="0" w:color="auto"/>
      </w:divBdr>
      <w:divsChild>
        <w:div w:id="2067483299">
          <w:marLeft w:val="0"/>
          <w:marRight w:val="0"/>
          <w:marTop w:val="0"/>
          <w:marBottom w:val="0"/>
          <w:divBdr>
            <w:top w:val="none" w:sz="0" w:space="0" w:color="auto"/>
            <w:left w:val="none" w:sz="0" w:space="0" w:color="auto"/>
            <w:bottom w:val="none" w:sz="0" w:space="0" w:color="auto"/>
            <w:right w:val="none" w:sz="0" w:space="0" w:color="auto"/>
          </w:divBdr>
          <w:divsChild>
            <w:div w:id="1406107443">
              <w:marLeft w:val="0"/>
              <w:marRight w:val="0"/>
              <w:marTop w:val="0"/>
              <w:marBottom w:val="0"/>
              <w:divBdr>
                <w:top w:val="none" w:sz="0" w:space="0" w:color="auto"/>
                <w:left w:val="none" w:sz="0" w:space="0" w:color="auto"/>
                <w:bottom w:val="none" w:sz="0" w:space="0" w:color="auto"/>
                <w:right w:val="none" w:sz="0" w:space="0" w:color="auto"/>
              </w:divBdr>
              <w:divsChild>
                <w:div w:id="211844487">
                  <w:marLeft w:val="0"/>
                  <w:marRight w:val="0"/>
                  <w:marTop w:val="0"/>
                  <w:marBottom w:val="0"/>
                  <w:divBdr>
                    <w:top w:val="none" w:sz="0" w:space="0" w:color="auto"/>
                    <w:left w:val="none" w:sz="0" w:space="0" w:color="auto"/>
                    <w:bottom w:val="none" w:sz="0" w:space="0" w:color="auto"/>
                    <w:right w:val="none" w:sz="0" w:space="0" w:color="auto"/>
                  </w:divBdr>
                  <w:divsChild>
                    <w:div w:id="1471749022">
                      <w:marLeft w:val="0"/>
                      <w:marRight w:val="0"/>
                      <w:marTop w:val="0"/>
                      <w:marBottom w:val="0"/>
                      <w:divBdr>
                        <w:top w:val="none" w:sz="0" w:space="0" w:color="auto"/>
                        <w:left w:val="none" w:sz="0" w:space="0" w:color="auto"/>
                        <w:bottom w:val="none" w:sz="0" w:space="0" w:color="auto"/>
                        <w:right w:val="none" w:sz="0" w:space="0" w:color="auto"/>
                      </w:divBdr>
                      <w:divsChild>
                        <w:div w:id="1975791908">
                          <w:marLeft w:val="0"/>
                          <w:marRight w:val="0"/>
                          <w:marTop w:val="0"/>
                          <w:marBottom w:val="0"/>
                          <w:divBdr>
                            <w:top w:val="none" w:sz="0" w:space="0" w:color="auto"/>
                            <w:left w:val="none" w:sz="0" w:space="0" w:color="auto"/>
                            <w:bottom w:val="none" w:sz="0" w:space="0" w:color="auto"/>
                            <w:right w:val="none" w:sz="0" w:space="0" w:color="auto"/>
                          </w:divBdr>
                          <w:divsChild>
                            <w:div w:id="1038898372">
                              <w:marLeft w:val="0"/>
                              <w:marRight w:val="0"/>
                              <w:marTop w:val="75"/>
                              <w:marBottom w:val="75"/>
                              <w:divBdr>
                                <w:top w:val="single" w:sz="6" w:space="0" w:color="D1D1D1"/>
                                <w:left w:val="single" w:sz="6" w:space="0" w:color="D1D1D1"/>
                                <w:bottom w:val="single" w:sz="6" w:space="0" w:color="D1D1D1"/>
                                <w:right w:val="single" w:sz="6" w:space="0" w:color="D1D1D1"/>
                              </w:divBdr>
                              <w:divsChild>
                                <w:div w:id="1978951742">
                                  <w:marLeft w:val="0"/>
                                  <w:marRight w:val="0"/>
                                  <w:marTop w:val="0"/>
                                  <w:marBottom w:val="0"/>
                                  <w:divBdr>
                                    <w:top w:val="none" w:sz="0" w:space="0" w:color="auto"/>
                                    <w:left w:val="none" w:sz="0" w:space="0" w:color="auto"/>
                                    <w:bottom w:val="none" w:sz="0" w:space="0" w:color="auto"/>
                                    <w:right w:val="none" w:sz="0" w:space="0" w:color="auto"/>
                                  </w:divBdr>
                                  <w:divsChild>
                                    <w:div w:id="1761902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777</cp:lastModifiedBy>
  <cp:revision>6</cp:revision>
  <cp:lastPrinted>2007-01-01T01:22:00Z</cp:lastPrinted>
  <dcterms:created xsi:type="dcterms:W3CDTF">2016-11-16T15:23:00Z</dcterms:created>
  <dcterms:modified xsi:type="dcterms:W3CDTF">2017-10-10T13:12:00Z</dcterms:modified>
</cp:coreProperties>
</file>