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4F" w:rsidRDefault="00CE034F" w:rsidP="00CE034F">
      <w:pPr>
        <w:spacing w:line="240" w:lineRule="auto"/>
        <w:ind w:firstLine="708"/>
        <w:jc w:val="center"/>
        <w:rPr>
          <w:rFonts w:ascii="Times New Roman" w:hAnsi="Times New Roman" w:cs="Times New Roman"/>
          <w:sz w:val="28"/>
          <w:szCs w:val="28"/>
        </w:rPr>
      </w:pPr>
      <w:r w:rsidRPr="000642E3">
        <w:rPr>
          <w:rFonts w:ascii="Times New Roman" w:hAnsi="Times New Roman" w:cs="Times New Roman"/>
          <w:sz w:val="28"/>
          <w:szCs w:val="28"/>
        </w:rPr>
        <w:t>Акция «Спеши творить добро»</w:t>
      </w:r>
    </w:p>
    <w:p w:rsidR="000642E3" w:rsidRPr="000642E3" w:rsidRDefault="000642E3" w:rsidP="00CE034F">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Учитель самопознания </w:t>
      </w:r>
      <w:proofErr w:type="spellStart"/>
      <w:r>
        <w:rPr>
          <w:rFonts w:ascii="Times New Roman" w:hAnsi="Times New Roman" w:cs="Times New Roman"/>
          <w:sz w:val="28"/>
          <w:szCs w:val="28"/>
        </w:rPr>
        <w:t>Аккольской</w:t>
      </w:r>
      <w:proofErr w:type="spellEnd"/>
      <w:r>
        <w:rPr>
          <w:rFonts w:ascii="Times New Roman" w:hAnsi="Times New Roman" w:cs="Times New Roman"/>
          <w:sz w:val="28"/>
          <w:szCs w:val="28"/>
        </w:rPr>
        <w:t xml:space="preserve"> средней школы №2 Шевченко О. Б.</w:t>
      </w:r>
    </w:p>
    <w:p w:rsidR="008A5E9A" w:rsidRPr="000642E3" w:rsidRDefault="008A5E9A" w:rsidP="008A5E9A">
      <w:pPr>
        <w:spacing w:line="240" w:lineRule="auto"/>
        <w:ind w:firstLine="708"/>
        <w:jc w:val="both"/>
        <w:rPr>
          <w:rFonts w:ascii="Times New Roman" w:eastAsia="Times New Roman" w:hAnsi="Times New Roman" w:cs="Times New Roman"/>
          <w:sz w:val="28"/>
          <w:szCs w:val="28"/>
        </w:rPr>
      </w:pPr>
      <w:r w:rsidRPr="000642E3">
        <w:rPr>
          <w:rFonts w:ascii="Times New Roman" w:hAnsi="Times New Roman" w:cs="Times New Roman"/>
          <w:sz w:val="28"/>
          <w:szCs w:val="28"/>
        </w:rPr>
        <w:t xml:space="preserve">Модернизация сознания и стремление к знаниям – важная задача на сегодняшний день. Как говорил глава государства Нурсултан Назарбаев, это одно из условий конкурентоспособности нации.   </w:t>
      </w:r>
      <w:r w:rsidRPr="000642E3">
        <w:rPr>
          <w:rFonts w:ascii="Times New Roman" w:eastAsia="Times New Roman" w:hAnsi="Times New Roman" w:cs="Times New Roman"/>
          <w:sz w:val="28"/>
          <w:szCs w:val="28"/>
        </w:rPr>
        <w:t>Все мероприятия, реализуемые  в рамках программы «</w:t>
      </w:r>
      <w:proofErr w:type="spellStart"/>
      <w:r w:rsidRPr="000642E3">
        <w:rPr>
          <w:rFonts w:ascii="Times New Roman" w:eastAsia="Times New Roman" w:hAnsi="Times New Roman" w:cs="Times New Roman"/>
          <w:sz w:val="28"/>
          <w:szCs w:val="28"/>
        </w:rPr>
        <w:t>Рухани</w:t>
      </w:r>
      <w:proofErr w:type="spellEnd"/>
      <w:r w:rsidRPr="000642E3">
        <w:rPr>
          <w:rFonts w:ascii="Times New Roman" w:eastAsia="Times New Roman" w:hAnsi="Times New Roman" w:cs="Times New Roman"/>
          <w:sz w:val="28"/>
          <w:szCs w:val="28"/>
        </w:rPr>
        <w:t xml:space="preserve"> жаңғыру», нацелены на воспитание здорового прагматизма и практическое применение знаний в жизни, внедрение проектной деятельности в образовательный процесс, доступ к мировым знаниям, а также осознанный выбор профессий.</w:t>
      </w:r>
    </w:p>
    <w:p w:rsidR="008A5E9A" w:rsidRPr="000642E3" w:rsidRDefault="008A5E9A" w:rsidP="008A5E9A">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 xml:space="preserve">Мы живём в мире технических достижений, когда у человека есть всё. </w:t>
      </w:r>
      <w:proofErr w:type="gramStart"/>
      <w:r w:rsidRPr="000642E3">
        <w:rPr>
          <w:rFonts w:ascii="Times New Roman" w:hAnsi="Times New Roman" w:cs="Times New Roman"/>
          <w:sz w:val="28"/>
          <w:szCs w:val="28"/>
        </w:rPr>
        <w:t>Но мы перестали замечать главное: людей, которые нуждаются в помощи, животных, которые зависят от нас; природу, частью которой являемся.</w:t>
      </w:r>
      <w:proofErr w:type="gramEnd"/>
      <w:r w:rsidRPr="000642E3">
        <w:rPr>
          <w:rFonts w:ascii="Times New Roman" w:hAnsi="Times New Roman" w:cs="Times New Roman"/>
          <w:sz w:val="28"/>
          <w:szCs w:val="28"/>
        </w:rPr>
        <w:t xml:space="preserve"> А можно ли это поправить? Конечно, нужно только любить и заботиться о тех, кто нас окружает. Мы решили, что каждый должен начать с себя. Мы верим, что светлые поступки простых </w:t>
      </w:r>
      <w:proofErr w:type="spellStart"/>
      <w:r w:rsidRPr="000642E3">
        <w:rPr>
          <w:rFonts w:ascii="Times New Roman" w:hAnsi="Times New Roman" w:cs="Times New Roman"/>
          <w:sz w:val="28"/>
          <w:szCs w:val="28"/>
        </w:rPr>
        <w:t>казахстанцев</w:t>
      </w:r>
      <w:proofErr w:type="spellEnd"/>
      <w:r w:rsidRPr="000642E3">
        <w:rPr>
          <w:rFonts w:ascii="Times New Roman" w:hAnsi="Times New Roman" w:cs="Times New Roman"/>
          <w:sz w:val="28"/>
          <w:szCs w:val="28"/>
        </w:rPr>
        <w:t xml:space="preserve">  могут вдохновить людей на добрые дела. </w:t>
      </w:r>
    </w:p>
    <w:p w:rsidR="008A5E9A" w:rsidRPr="000642E3" w:rsidRDefault="00CE034F" w:rsidP="00CE034F">
      <w:pPr>
        <w:spacing w:before="100" w:beforeAutospacing="1" w:after="100" w:afterAutospacing="1"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 xml:space="preserve">Мы </w:t>
      </w:r>
      <w:r w:rsidR="008A5E9A" w:rsidRPr="000642E3">
        <w:rPr>
          <w:rFonts w:ascii="Times New Roman" w:hAnsi="Times New Roman" w:cs="Times New Roman"/>
          <w:sz w:val="28"/>
          <w:szCs w:val="28"/>
        </w:rPr>
        <w:t xml:space="preserve">предложили объединиться вокруг добрых дел и приняли участие в акции «Спеши творить добро». </w:t>
      </w:r>
      <w:r w:rsidR="008A5E9A" w:rsidRPr="000642E3">
        <w:rPr>
          <w:rStyle w:val="a3"/>
          <w:rFonts w:ascii="Times New Roman" w:hAnsi="Times New Roman" w:cs="Times New Roman"/>
          <w:sz w:val="28"/>
          <w:szCs w:val="28"/>
        </w:rPr>
        <w:t>Наш девиз: Быть неравнодушными! Не проходить мимо чужой беды. Мы знаем, что «ничто не обходится так дешево и не ценится так дорого, как доброта» (М. Сервантес).</w:t>
      </w:r>
      <w:r w:rsidR="008A5E9A" w:rsidRPr="000642E3">
        <w:rPr>
          <w:rFonts w:ascii="Times New Roman" w:eastAsia="Times New Roman" w:hAnsi="Times New Roman" w:cs="Times New Roman"/>
          <w:b/>
          <w:sz w:val="28"/>
          <w:szCs w:val="28"/>
        </w:rPr>
        <w:t xml:space="preserve"> </w:t>
      </w:r>
    </w:p>
    <w:p w:rsidR="008A5E9A" w:rsidRPr="000642E3" w:rsidRDefault="008A5E9A" w:rsidP="008A5E9A">
      <w:pPr>
        <w:spacing w:before="100" w:beforeAutospacing="1" w:after="100" w:afterAutospacing="1" w:line="240" w:lineRule="auto"/>
        <w:ind w:firstLine="708"/>
        <w:jc w:val="both"/>
        <w:rPr>
          <w:rFonts w:ascii="Times New Roman" w:eastAsia="Times New Roman" w:hAnsi="Times New Roman" w:cs="Times New Roman"/>
          <w:sz w:val="28"/>
          <w:szCs w:val="28"/>
        </w:rPr>
      </w:pPr>
      <w:r w:rsidRPr="000642E3">
        <w:rPr>
          <w:rFonts w:ascii="Times New Roman" w:eastAsia="Times New Roman" w:hAnsi="Times New Roman" w:cs="Times New Roman"/>
          <w:sz w:val="28"/>
          <w:szCs w:val="28"/>
        </w:rPr>
        <w:t xml:space="preserve">Чувство Родины… оно начинается у человека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человек, что вызывает отклик в </w:t>
      </w:r>
      <w:hyperlink r:id="rId4" w:history="1">
        <w:r w:rsidRPr="000642E3">
          <w:rPr>
            <w:rFonts w:ascii="Times New Roman" w:eastAsia="Times New Roman" w:hAnsi="Times New Roman" w:cs="Times New Roman"/>
            <w:sz w:val="28"/>
            <w:szCs w:val="28"/>
          </w:rPr>
          <w:t>его душе</w:t>
        </w:r>
      </w:hyperlink>
      <w:r w:rsidRPr="000642E3">
        <w:rPr>
          <w:rFonts w:ascii="Times New Roman" w:eastAsia="Times New Roman" w:hAnsi="Times New Roman" w:cs="Times New Roman"/>
          <w:sz w:val="28"/>
          <w:szCs w:val="28"/>
        </w:rPr>
        <w:t xml:space="preserve"> и  играют огромную роль, в </w:t>
      </w:r>
      <w:hyperlink r:id="rId5" w:history="1">
        <w:r w:rsidRPr="000642E3">
          <w:rPr>
            <w:rFonts w:ascii="Times New Roman" w:eastAsia="Times New Roman" w:hAnsi="Times New Roman" w:cs="Times New Roman"/>
            <w:sz w:val="28"/>
            <w:szCs w:val="28"/>
          </w:rPr>
          <w:t>становлении личности патриота</w:t>
        </w:r>
      </w:hyperlink>
      <w:r w:rsidRPr="000642E3">
        <w:rPr>
          <w:rFonts w:ascii="Times New Roman" w:eastAsia="Times New Roman" w:hAnsi="Times New Roman" w:cs="Times New Roman"/>
          <w:sz w:val="28"/>
          <w:szCs w:val="28"/>
        </w:rPr>
        <w:t xml:space="preserve">. </w:t>
      </w:r>
    </w:p>
    <w:p w:rsidR="008A5E9A" w:rsidRPr="000642E3" w:rsidRDefault="008A5E9A" w:rsidP="008A5E9A">
      <w:pPr>
        <w:pStyle w:val="a4"/>
        <w:ind w:firstLine="360"/>
        <w:jc w:val="both"/>
        <w:rPr>
          <w:sz w:val="28"/>
          <w:szCs w:val="28"/>
        </w:rPr>
      </w:pPr>
      <w:r w:rsidRPr="000642E3">
        <w:rPr>
          <w:sz w:val="28"/>
          <w:szCs w:val="28"/>
        </w:rPr>
        <w:t>В.А.Сухомлинский писал “Если добрые чувства не воспитаны в детстве, их никогда не воспитаешь”. Утверждение в сознании общества идеи «Мәңгілік</w:t>
      </w:r>
      <w:proofErr w:type="gramStart"/>
      <w:r w:rsidRPr="000642E3">
        <w:rPr>
          <w:sz w:val="28"/>
          <w:szCs w:val="28"/>
        </w:rPr>
        <w:t xml:space="preserve"> Е</w:t>
      </w:r>
      <w:proofErr w:type="gramEnd"/>
      <w:r w:rsidRPr="000642E3">
        <w:rPr>
          <w:sz w:val="28"/>
          <w:szCs w:val="28"/>
        </w:rPr>
        <w:t>л», исследование национальной истории в процессе обучения является главным в воспитании конкурентоспособной, прагматичной, сильной, творческой, патриотичной личности единой казахстанской нации, фундаментом которой станет образование и культ знаний.</w:t>
      </w:r>
    </w:p>
    <w:p w:rsidR="008A5E9A" w:rsidRPr="000642E3" w:rsidRDefault="008A5E9A" w:rsidP="008A5E9A">
      <w:pPr>
        <w:pStyle w:val="a4"/>
        <w:ind w:firstLine="360"/>
        <w:jc w:val="both"/>
        <w:rPr>
          <w:sz w:val="28"/>
          <w:szCs w:val="28"/>
        </w:rPr>
      </w:pPr>
      <w:r w:rsidRPr="000642E3">
        <w:rPr>
          <w:sz w:val="28"/>
          <w:szCs w:val="28"/>
        </w:rPr>
        <w:t>Говорят, что если есть в человеке доброта, человечность, чуткость, доброжелательность, значит, он как человек состоялся. Если человек любит только себя, он не имеет ни товарищей, ни друзей и, когда приходят тяжелые жизненные испытания, остается один, переживает чувство отчаяния, страдает.</w:t>
      </w:r>
    </w:p>
    <w:p w:rsidR="008A5E9A" w:rsidRPr="000642E3" w:rsidRDefault="008A5E9A" w:rsidP="008A5E9A">
      <w:pPr>
        <w:spacing w:before="100" w:beforeAutospacing="1" w:after="100" w:afterAutospacing="1" w:line="240" w:lineRule="auto"/>
        <w:ind w:firstLine="360"/>
        <w:jc w:val="both"/>
        <w:rPr>
          <w:rFonts w:ascii="Times New Roman" w:eastAsia="Times New Roman" w:hAnsi="Times New Roman" w:cs="Times New Roman"/>
          <w:sz w:val="28"/>
          <w:szCs w:val="28"/>
        </w:rPr>
      </w:pPr>
      <w:r w:rsidRPr="000642E3">
        <w:rPr>
          <w:rFonts w:ascii="Times New Roman" w:eastAsia="Times New Roman" w:hAnsi="Times New Roman" w:cs="Times New Roman"/>
          <w:sz w:val="28"/>
          <w:szCs w:val="28"/>
        </w:rPr>
        <w:t>Мы подобрали слова равнозначные понятию добра и вывели формулу:</w:t>
      </w:r>
    </w:p>
    <w:p w:rsidR="008A5E9A" w:rsidRPr="000642E3" w:rsidRDefault="008A5E9A" w:rsidP="008A5E9A">
      <w:pPr>
        <w:spacing w:before="100" w:beforeAutospacing="1" w:after="100" w:afterAutospacing="1" w:line="240" w:lineRule="auto"/>
        <w:jc w:val="center"/>
        <w:rPr>
          <w:rFonts w:ascii="Times New Roman" w:eastAsia="Times New Roman" w:hAnsi="Times New Roman" w:cs="Times New Roman"/>
          <w:sz w:val="28"/>
          <w:szCs w:val="28"/>
        </w:rPr>
      </w:pPr>
      <w:r w:rsidRPr="000642E3">
        <w:rPr>
          <w:rFonts w:ascii="Times New Roman" w:eastAsia="Times New Roman" w:hAnsi="Times New Roman" w:cs="Times New Roman"/>
          <w:b/>
          <w:bCs/>
          <w:i/>
          <w:iCs/>
          <w:sz w:val="28"/>
          <w:szCs w:val="28"/>
        </w:rPr>
        <w:lastRenderedPageBreak/>
        <w:t>ДОБРЫЕ ДЕЛА = БЛАГО = СЧАСТЛИВАЯ ЖИЗНЬ</w:t>
      </w:r>
    </w:p>
    <w:p w:rsidR="008A5E9A" w:rsidRPr="000642E3" w:rsidRDefault="008A5E9A" w:rsidP="008A5E9A">
      <w:pPr>
        <w:spacing w:before="100" w:beforeAutospacing="1" w:after="0" w:line="240" w:lineRule="auto"/>
        <w:ind w:firstLine="708"/>
        <w:contextualSpacing/>
        <w:jc w:val="both"/>
        <w:rPr>
          <w:rFonts w:ascii="Times New Roman" w:hAnsi="Times New Roman" w:cs="Times New Roman"/>
          <w:sz w:val="28"/>
          <w:szCs w:val="28"/>
        </w:rPr>
      </w:pPr>
      <w:r w:rsidRPr="000642E3">
        <w:rPr>
          <w:rFonts w:ascii="Times New Roman" w:hAnsi="Times New Roman" w:cs="Times New Roman"/>
          <w:sz w:val="28"/>
          <w:szCs w:val="28"/>
        </w:rPr>
        <w:t xml:space="preserve">В нашем </w:t>
      </w:r>
      <w:r w:rsidR="000642E3">
        <w:rPr>
          <w:rFonts w:ascii="Times New Roman" w:hAnsi="Times New Roman" w:cs="Times New Roman"/>
          <w:sz w:val="28"/>
          <w:szCs w:val="28"/>
        </w:rPr>
        <w:t>6 «Б</w:t>
      </w:r>
      <w:proofErr w:type="gramStart"/>
      <w:r w:rsidR="000642E3">
        <w:rPr>
          <w:rFonts w:ascii="Times New Roman" w:hAnsi="Times New Roman" w:cs="Times New Roman"/>
          <w:sz w:val="28"/>
          <w:szCs w:val="28"/>
        </w:rPr>
        <w:t>»</w:t>
      </w:r>
      <w:r w:rsidRPr="000642E3">
        <w:rPr>
          <w:rFonts w:ascii="Times New Roman" w:hAnsi="Times New Roman" w:cs="Times New Roman"/>
          <w:sz w:val="28"/>
          <w:szCs w:val="28"/>
        </w:rPr>
        <w:t>к</w:t>
      </w:r>
      <w:proofErr w:type="gramEnd"/>
      <w:r w:rsidRPr="000642E3">
        <w:rPr>
          <w:rFonts w:ascii="Times New Roman" w:hAnsi="Times New Roman" w:cs="Times New Roman"/>
          <w:sz w:val="28"/>
          <w:szCs w:val="28"/>
        </w:rPr>
        <w:t xml:space="preserve">лассе прошли тематические классные часы и беседы: </w:t>
      </w:r>
      <w:proofErr w:type="gramStart"/>
      <w:r w:rsidRPr="000642E3">
        <w:rPr>
          <w:rFonts w:ascii="Times New Roman" w:hAnsi="Times New Roman" w:cs="Times New Roman"/>
          <w:sz w:val="28"/>
          <w:szCs w:val="28"/>
        </w:rPr>
        <w:t>«</w:t>
      </w:r>
      <w:proofErr w:type="spellStart"/>
      <w:r w:rsidRPr="000642E3">
        <w:rPr>
          <w:rFonts w:ascii="Times New Roman" w:hAnsi="Times New Roman" w:cs="Times New Roman"/>
          <w:sz w:val="28"/>
          <w:szCs w:val="28"/>
        </w:rPr>
        <w:t>Я-патриот</w:t>
      </w:r>
      <w:proofErr w:type="spellEnd"/>
      <w:r w:rsidRPr="000642E3">
        <w:rPr>
          <w:rFonts w:ascii="Times New Roman" w:hAnsi="Times New Roman" w:cs="Times New Roman"/>
          <w:sz w:val="28"/>
          <w:szCs w:val="28"/>
        </w:rPr>
        <w:t xml:space="preserve">», «Язык – богатство народа», «Самооценка личности», «Я - гражданин Казахстана», «Нет - коррупции!», «Духовное единство народов Казахстана: прошлое и настоящее» и другие. </w:t>
      </w:r>
      <w:proofErr w:type="gramEnd"/>
    </w:p>
    <w:p w:rsidR="008A5E9A" w:rsidRPr="000642E3" w:rsidRDefault="008A5E9A" w:rsidP="008A5E9A">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 xml:space="preserve">Великий казахский мыслитель Абай </w:t>
      </w:r>
      <w:proofErr w:type="spellStart"/>
      <w:r w:rsidRPr="000642E3">
        <w:rPr>
          <w:rFonts w:ascii="Times New Roman" w:hAnsi="Times New Roman" w:cs="Times New Roman"/>
          <w:sz w:val="28"/>
          <w:szCs w:val="28"/>
        </w:rPr>
        <w:t>Кунанбаев</w:t>
      </w:r>
      <w:proofErr w:type="spellEnd"/>
      <w:r w:rsidRPr="000642E3">
        <w:rPr>
          <w:rFonts w:ascii="Times New Roman" w:hAnsi="Times New Roman" w:cs="Times New Roman"/>
          <w:sz w:val="28"/>
          <w:szCs w:val="28"/>
        </w:rPr>
        <w:t xml:space="preserve"> утверждал: «Качества духовные – вот что главное в человеческой жизни. Живая душа и отзывчивое сердце должны вести человека, тогда и труд его и достаток обретают смысл». </w:t>
      </w:r>
    </w:p>
    <w:p w:rsidR="008A5E9A" w:rsidRPr="000642E3" w:rsidRDefault="008A5E9A" w:rsidP="008A5E9A">
      <w:pPr>
        <w:spacing w:line="240" w:lineRule="auto"/>
        <w:ind w:firstLine="708"/>
        <w:jc w:val="both"/>
        <w:rPr>
          <w:rFonts w:ascii="Times New Roman" w:eastAsia="Times New Roman" w:hAnsi="Times New Roman" w:cs="Times New Roman"/>
          <w:sz w:val="28"/>
          <w:szCs w:val="28"/>
        </w:rPr>
      </w:pPr>
      <w:r w:rsidRPr="000642E3">
        <w:rPr>
          <w:rFonts w:ascii="Times New Roman" w:eastAsia="Times New Roman" w:hAnsi="Times New Roman" w:cs="Times New Roman"/>
          <w:sz w:val="28"/>
          <w:szCs w:val="28"/>
        </w:rPr>
        <w:t xml:space="preserve">С чего начать? Первое, что вам нужно сделать – это определиться со своей целью. Спросите себя: </w:t>
      </w:r>
    </w:p>
    <w:p w:rsidR="008A5E9A" w:rsidRPr="000642E3" w:rsidRDefault="008A5E9A" w:rsidP="008A5E9A">
      <w:pPr>
        <w:spacing w:line="240" w:lineRule="auto"/>
        <w:ind w:firstLine="708"/>
        <w:jc w:val="both"/>
        <w:rPr>
          <w:rFonts w:ascii="Times New Roman" w:eastAsia="Times New Roman" w:hAnsi="Times New Roman" w:cs="Times New Roman"/>
          <w:sz w:val="28"/>
          <w:szCs w:val="28"/>
        </w:rPr>
      </w:pPr>
      <w:r w:rsidRPr="000642E3">
        <w:rPr>
          <w:rFonts w:ascii="Times New Roman" w:eastAsia="Times New Roman" w:hAnsi="Times New Roman" w:cs="Times New Roman"/>
          <w:bCs/>
          <w:sz w:val="28"/>
          <w:szCs w:val="28"/>
        </w:rPr>
        <w:t>1.</w:t>
      </w:r>
      <w:r w:rsidRPr="000642E3">
        <w:rPr>
          <w:rFonts w:ascii="Times New Roman" w:eastAsia="Times New Roman" w:hAnsi="Times New Roman" w:cs="Times New Roman"/>
          <w:sz w:val="28"/>
          <w:szCs w:val="28"/>
        </w:rPr>
        <w:t>Что вам нужно сделать в первую очередь для вашего личностного роста?</w:t>
      </w:r>
    </w:p>
    <w:p w:rsidR="008A5E9A" w:rsidRPr="000642E3" w:rsidRDefault="008A5E9A" w:rsidP="008A5E9A">
      <w:pPr>
        <w:spacing w:line="240" w:lineRule="auto"/>
        <w:ind w:firstLine="708"/>
        <w:jc w:val="both"/>
        <w:rPr>
          <w:rFonts w:ascii="Times New Roman" w:hAnsi="Times New Roman" w:cs="Times New Roman"/>
          <w:sz w:val="28"/>
          <w:szCs w:val="28"/>
        </w:rPr>
      </w:pPr>
      <w:r w:rsidRPr="000642E3">
        <w:rPr>
          <w:rFonts w:ascii="Times New Roman" w:eastAsia="Times New Roman" w:hAnsi="Times New Roman" w:cs="Times New Roman"/>
          <w:sz w:val="28"/>
          <w:szCs w:val="28"/>
        </w:rPr>
        <w:t xml:space="preserve"> 2. </w:t>
      </w:r>
      <w:r w:rsidRPr="000642E3">
        <w:rPr>
          <w:rFonts w:ascii="Times New Roman" w:hAnsi="Times New Roman" w:cs="Times New Roman"/>
          <w:sz w:val="28"/>
          <w:szCs w:val="28"/>
        </w:rPr>
        <w:t xml:space="preserve">Что необходимо сохранить и развить в культуре моего народа для успешного продвижения в 21-м веке? </w:t>
      </w:r>
    </w:p>
    <w:p w:rsidR="008A5E9A" w:rsidRPr="000642E3" w:rsidRDefault="008A5E9A" w:rsidP="008A5E9A">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3. Что важнее для меня – оценки или знания, и как мои знания помогают моей стране?</w:t>
      </w:r>
    </w:p>
    <w:p w:rsidR="008A5E9A" w:rsidRPr="000642E3" w:rsidRDefault="008A5E9A" w:rsidP="008A5E9A">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 xml:space="preserve"> 4. Каков мой личный вклад в продвижение Казахстана в «30-ку» наиболее развитых стран мира? </w:t>
      </w:r>
    </w:p>
    <w:p w:rsidR="008A5E9A" w:rsidRPr="000642E3" w:rsidRDefault="008A5E9A" w:rsidP="008A5E9A">
      <w:pPr>
        <w:pStyle w:val="a4"/>
        <w:ind w:firstLine="708"/>
        <w:jc w:val="both"/>
        <w:rPr>
          <w:sz w:val="28"/>
          <w:szCs w:val="28"/>
        </w:rPr>
      </w:pPr>
      <w:r w:rsidRPr="000642E3">
        <w:rPr>
          <w:sz w:val="28"/>
          <w:szCs w:val="28"/>
        </w:rPr>
        <w:t xml:space="preserve">Самым первым, можно сказать подготовительным, этапом акции «СПЕШИ ТВОРИТЬ ДОБРО!» стала летопись добрых дел. Все </w:t>
      </w:r>
      <w:proofErr w:type="gramStart"/>
      <w:r w:rsidRPr="000642E3">
        <w:rPr>
          <w:sz w:val="28"/>
          <w:szCs w:val="28"/>
        </w:rPr>
        <w:t>ребята</w:t>
      </w:r>
      <w:proofErr w:type="gramEnd"/>
      <w:r w:rsidRPr="000642E3">
        <w:rPr>
          <w:sz w:val="28"/>
          <w:szCs w:val="28"/>
        </w:rPr>
        <w:t xml:space="preserve"> ответили на вопрос «</w:t>
      </w:r>
      <w:proofErr w:type="gramStart"/>
      <w:r w:rsidRPr="000642E3">
        <w:rPr>
          <w:sz w:val="28"/>
          <w:szCs w:val="28"/>
        </w:rPr>
        <w:t>Какое</w:t>
      </w:r>
      <w:proofErr w:type="gramEnd"/>
      <w:r w:rsidRPr="000642E3">
        <w:rPr>
          <w:sz w:val="28"/>
          <w:szCs w:val="28"/>
        </w:rPr>
        <w:t xml:space="preserve"> доброе дело ты сделал в своей жизни?». Большинство учащихся отнеслись серьёзно к опросу. </w:t>
      </w:r>
    </w:p>
    <w:p w:rsidR="008A5E9A" w:rsidRPr="000642E3" w:rsidRDefault="008A5E9A" w:rsidP="00CE034F">
      <w:pPr>
        <w:spacing w:before="100" w:beforeAutospacing="1" w:after="100" w:afterAutospacing="1"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Мы знаем, что говорить о своих добрых делах не желательно. Но цель опроса была в том, чтобы дети задумались о своей жизни, своём поведении. Многим ребятам было трудно ответить на заданный вопрос. Они старательно вспоминали. Это научит их анализировать свои поступки.</w:t>
      </w:r>
    </w:p>
    <w:p w:rsidR="0046283D" w:rsidRPr="000642E3" w:rsidRDefault="0046283D" w:rsidP="0046283D">
      <w:pPr>
        <w:spacing w:before="100" w:beforeAutospacing="1" w:after="100" w:afterAutospacing="1" w:line="240" w:lineRule="auto"/>
        <w:ind w:firstLine="708"/>
        <w:jc w:val="both"/>
        <w:rPr>
          <w:rFonts w:ascii="Times New Roman" w:eastAsia="Times New Roman" w:hAnsi="Times New Roman" w:cs="Times New Roman"/>
          <w:sz w:val="28"/>
          <w:szCs w:val="28"/>
        </w:rPr>
      </w:pPr>
      <w:r w:rsidRPr="000642E3">
        <w:rPr>
          <w:rFonts w:ascii="Times New Roman" w:eastAsia="Times New Roman" w:hAnsi="Times New Roman" w:cs="Times New Roman"/>
          <w:sz w:val="28"/>
          <w:szCs w:val="28"/>
        </w:rPr>
        <w:t xml:space="preserve">Начали мы с самого простого, но оказалось самым трудным пунктом нашего плана – помощь в семье. Мы провели опрос учеников и родителей и выяснили, что только половина ребят нашего класса помогают дома постоянно, а остальные редко. Некоторые ребята грубо разговаривают со своими бабушками и дедушками. Над этим мы работаем! Поэтому, мы стали собирать фотографии добрых дел в фотоальбом, который так и назвали – «Добрые дела». </w:t>
      </w:r>
    </w:p>
    <w:p w:rsidR="0046283D" w:rsidRPr="000642E3" w:rsidRDefault="0046283D" w:rsidP="0046283D">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В рамках акции «СПЕШИ ТВОРИТЬ ДОБРО» в классе прошел УРОК МИЛОСЕРДИЯ.</w:t>
      </w:r>
    </w:p>
    <w:p w:rsidR="0046283D" w:rsidRPr="000642E3" w:rsidRDefault="0046283D" w:rsidP="0046283D">
      <w:pPr>
        <w:spacing w:line="240" w:lineRule="auto"/>
        <w:ind w:firstLine="708"/>
        <w:jc w:val="both"/>
        <w:rPr>
          <w:rFonts w:ascii="Times New Roman" w:hAnsi="Times New Roman" w:cs="Times New Roman"/>
          <w:sz w:val="28"/>
          <w:szCs w:val="28"/>
        </w:rPr>
      </w:pPr>
      <w:r w:rsidRPr="000642E3">
        <w:rPr>
          <w:rFonts w:ascii="Times New Roman" w:hAnsi="Times New Roman" w:cs="Times New Roman"/>
          <w:sz w:val="28"/>
          <w:szCs w:val="28"/>
        </w:rPr>
        <w:t xml:space="preserve"> Мы слушали </w:t>
      </w:r>
      <w:r w:rsidR="00CE034F" w:rsidRPr="000642E3">
        <w:rPr>
          <w:rFonts w:ascii="Times New Roman" w:hAnsi="Times New Roman" w:cs="Times New Roman"/>
          <w:sz w:val="28"/>
          <w:szCs w:val="28"/>
        </w:rPr>
        <w:t xml:space="preserve">и анализировали </w:t>
      </w:r>
      <w:r w:rsidRPr="000642E3">
        <w:rPr>
          <w:rFonts w:ascii="Times New Roman" w:hAnsi="Times New Roman" w:cs="Times New Roman"/>
          <w:sz w:val="28"/>
          <w:szCs w:val="28"/>
        </w:rPr>
        <w:t xml:space="preserve">рассказы, стихи, мультфильмы,  песни, обсуждали видеоролик «Он помнит доброту». </w:t>
      </w:r>
    </w:p>
    <w:p w:rsidR="0046283D" w:rsidRPr="000642E3" w:rsidRDefault="0046283D" w:rsidP="00CE034F">
      <w:pPr>
        <w:pStyle w:val="a4"/>
        <w:ind w:firstLine="708"/>
        <w:jc w:val="both"/>
        <w:rPr>
          <w:noProof/>
          <w:sz w:val="28"/>
          <w:szCs w:val="28"/>
        </w:rPr>
      </w:pPr>
      <w:r w:rsidRPr="000642E3">
        <w:rPr>
          <w:i/>
          <w:sz w:val="28"/>
          <w:szCs w:val="28"/>
        </w:rPr>
        <w:lastRenderedPageBreak/>
        <w:t>Каждый день</w:t>
      </w:r>
      <w:r w:rsidR="00CE034F" w:rsidRPr="000642E3">
        <w:rPr>
          <w:sz w:val="28"/>
          <w:szCs w:val="28"/>
        </w:rPr>
        <w:t xml:space="preserve"> акции</w:t>
      </w:r>
      <w:r w:rsidR="000642E3">
        <w:rPr>
          <w:sz w:val="28"/>
          <w:szCs w:val="28"/>
        </w:rPr>
        <w:t xml:space="preserve"> на</w:t>
      </w:r>
      <w:r w:rsidR="00F75E29">
        <w:rPr>
          <w:sz w:val="28"/>
          <w:szCs w:val="28"/>
        </w:rPr>
        <w:t>полнил</w:t>
      </w:r>
      <w:r w:rsidRPr="000642E3">
        <w:rPr>
          <w:sz w:val="28"/>
          <w:szCs w:val="28"/>
        </w:rPr>
        <w:t xml:space="preserve"> теплом, добротой и радостью наши сердца.</w:t>
      </w:r>
      <w:r w:rsidR="000642E3" w:rsidRPr="000642E3">
        <w:rPr>
          <w:sz w:val="28"/>
          <w:szCs w:val="28"/>
        </w:rPr>
        <w:t xml:space="preserve"> </w:t>
      </w:r>
      <w:r w:rsidR="00F75E29">
        <w:rPr>
          <w:sz w:val="28"/>
          <w:szCs w:val="28"/>
        </w:rPr>
        <w:t>Мы с</w:t>
      </w:r>
      <w:r w:rsidRPr="000642E3">
        <w:rPr>
          <w:sz w:val="28"/>
          <w:szCs w:val="28"/>
        </w:rPr>
        <w:t xml:space="preserve">тараемся поделиться вещами и игрушками с теми детьми, кто в этом нуждается. Реализуя акцию в классе, мы вышли в город. В микрорайоне школы живет немало пожилых людей, кому нужна наша помощь и поддержка: в доме, во дворе. Часто пожилым людям необходимо просто внимание. Мы приглашаем их на смотры, дарим сувениры, изготовленные своими руками. </w:t>
      </w:r>
      <w:r w:rsidR="00CE034F" w:rsidRPr="000642E3">
        <w:rPr>
          <w:sz w:val="28"/>
          <w:szCs w:val="28"/>
        </w:rPr>
        <w:t xml:space="preserve">Девочки нашего класса занимаются плетением бисером, оригами. </w:t>
      </w:r>
      <w:r w:rsidRPr="000642E3">
        <w:rPr>
          <w:sz w:val="28"/>
          <w:szCs w:val="28"/>
        </w:rPr>
        <w:t xml:space="preserve">В нашем классе несколько вокальных групп. С 1 класса мы ежегодно принимаем участие в смотрах художественной самодеятельности, выступаем со сцены РДК нашего города почти на всех праздниках. </w:t>
      </w:r>
    </w:p>
    <w:p w:rsidR="0046283D" w:rsidRPr="000642E3" w:rsidRDefault="0046283D" w:rsidP="0046283D">
      <w:pPr>
        <w:ind w:firstLine="708"/>
        <w:jc w:val="both"/>
        <w:rPr>
          <w:rFonts w:ascii="Times New Roman" w:hAnsi="Times New Roman" w:cs="Times New Roman"/>
          <w:sz w:val="28"/>
          <w:szCs w:val="28"/>
        </w:rPr>
      </w:pPr>
      <w:r w:rsidRPr="000642E3">
        <w:rPr>
          <w:rFonts w:ascii="Times New Roman" w:hAnsi="Times New Roman" w:cs="Times New Roman"/>
          <w:sz w:val="28"/>
          <w:szCs w:val="28"/>
        </w:rPr>
        <w:t>Будем рады, если к реализации проекта «Спеши творить добро» присоединятся социально</w:t>
      </w:r>
      <w:r w:rsidR="000642E3" w:rsidRPr="000642E3">
        <w:rPr>
          <w:rFonts w:ascii="Times New Roman" w:hAnsi="Times New Roman" w:cs="Times New Roman"/>
          <w:sz w:val="28"/>
          <w:szCs w:val="28"/>
        </w:rPr>
        <w:t xml:space="preserve"> активные взрослые и дети нашего города</w:t>
      </w:r>
      <w:r w:rsidRPr="000642E3">
        <w:rPr>
          <w:rFonts w:ascii="Times New Roman" w:hAnsi="Times New Roman" w:cs="Times New Roman"/>
          <w:sz w:val="28"/>
          <w:szCs w:val="28"/>
        </w:rPr>
        <w:t xml:space="preserve">.   Оглянитесь вокруг - в мире столько людей, которым необходима реальная помощь. Старайтесь помогать малознакомым, посторонним и также своим родным людям, причем делайте это бескорыстно. Все дело в энергетическом обмене: испытывая к Вам благодарность, человек, которому Вы помогли, посылает Вам мощный позитивный заряд и делает вас счастливыми. </w:t>
      </w:r>
    </w:p>
    <w:p w:rsidR="0046283D" w:rsidRPr="000642E3" w:rsidRDefault="0046283D" w:rsidP="008A5E9A">
      <w:pPr>
        <w:spacing w:before="100" w:beforeAutospacing="1" w:after="100" w:afterAutospacing="1" w:line="240" w:lineRule="auto"/>
        <w:jc w:val="both"/>
        <w:rPr>
          <w:rFonts w:ascii="Times New Roman" w:hAnsi="Times New Roman" w:cs="Times New Roman"/>
          <w:sz w:val="28"/>
          <w:szCs w:val="28"/>
        </w:rPr>
      </w:pPr>
    </w:p>
    <w:p w:rsidR="00B9338C" w:rsidRPr="000642E3" w:rsidRDefault="00B9338C">
      <w:pPr>
        <w:rPr>
          <w:rFonts w:ascii="Times New Roman" w:hAnsi="Times New Roman" w:cs="Times New Roman"/>
          <w:sz w:val="28"/>
          <w:szCs w:val="28"/>
        </w:rPr>
      </w:pPr>
    </w:p>
    <w:sectPr w:rsidR="00B9338C" w:rsidRPr="000642E3" w:rsidSect="00D21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8A5E9A"/>
    <w:rsid w:val="000642E3"/>
    <w:rsid w:val="0046283D"/>
    <w:rsid w:val="008A5E9A"/>
    <w:rsid w:val="00B9338C"/>
    <w:rsid w:val="00CE034F"/>
    <w:rsid w:val="00D21FF5"/>
    <w:rsid w:val="00F7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5E9A"/>
    <w:rPr>
      <w:b/>
      <w:bCs/>
    </w:rPr>
  </w:style>
  <w:style w:type="paragraph" w:styleId="a4">
    <w:name w:val="Normal (Web)"/>
    <w:basedOn w:val="a"/>
    <w:uiPriority w:val="99"/>
    <w:unhideWhenUsed/>
    <w:rsid w:val="008A5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hdocs.ru/programma-dopolnitelenogo-obrazovaniya-detej-zdravstvuj-shkole.html" TargetMode="External"/><Relationship Id="rId4" Type="http://schemas.openxmlformats.org/officeDocument/2006/relationships/hyperlink" Target="http://psihdocs.ru/nazvanie-o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2018-03-13T04:14:00Z</dcterms:created>
  <dcterms:modified xsi:type="dcterms:W3CDTF">2018-03-13T05:06:00Z</dcterms:modified>
</cp:coreProperties>
</file>